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957"/>
        <w:gridCol w:w="5107"/>
      </w:tblGrid>
      <w:tr w:rsidR="00951371" w14:paraId="215861EE" w14:textId="77777777" w:rsidTr="00951371">
        <w:tc>
          <w:tcPr>
            <w:tcW w:w="5107" w:type="dxa"/>
            <w:gridSpan w:val="2"/>
          </w:tcPr>
          <w:p w14:paraId="57DD5E7A" w14:textId="771BFAAD" w:rsidR="00951371" w:rsidRDefault="00951371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>
              <w:rPr>
                <w:rFonts w:ascii="Cambria Math" w:hAnsi="Cambria Math"/>
                <w:b/>
                <w:szCs w:val="24"/>
              </w:rPr>
              <w:t>On-level Geometry Final Exam Study Guide</w:t>
            </w:r>
          </w:p>
        </w:tc>
        <w:tc>
          <w:tcPr>
            <w:tcW w:w="5107" w:type="dxa"/>
          </w:tcPr>
          <w:p w14:paraId="627E4636" w14:textId="6AEF3F19" w:rsidR="00951371" w:rsidRDefault="00951371" w:rsidP="00DE2734">
            <w:pPr>
              <w:spacing w:before="120" w:after="120"/>
              <w:jc w:val="right"/>
              <w:rPr>
                <w:rFonts w:ascii="Cambria Math" w:hAnsi="Cambria Math"/>
                <w:b/>
                <w:szCs w:val="24"/>
              </w:rPr>
            </w:pPr>
            <w:r>
              <w:rPr>
                <w:rFonts w:ascii="Cambria Math" w:hAnsi="Cambria Math"/>
                <w:b/>
                <w:szCs w:val="24"/>
              </w:rPr>
              <w:t>Name _________________________________ S _____</w:t>
            </w:r>
          </w:p>
        </w:tc>
      </w:tr>
      <w:tr w:rsidR="00951371" w14:paraId="1DBFD794" w14:textId="77777777" w:rsidTr="00FB0716">
        <w:tc>
          <w:tcPr>
            <w:tcW w:w="10214" w:type="dxa"/>
            <w:gridSpan w:val="3"/>
          </w:tcPr>
          <w:p w14:paraId="7B0F8720" w14:textId="24104478" w:rsidR="00951371" w:rsidRDefault="00951371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b/>
                <w:szCs w:val="24"/>
              </w:rPr>
              <w:t>Graph the following circles.  State the center and radius.</w:t>
            </w:r>
          </w:p>
        </w:tc>
      </w:tr>
      <w:tr w:rsidR="00951371" w14:paraId="5ABF99A8" w14:textId="77777777" w:rsidTr="00951371">
        <w:tc>
          <w:tcPr>
            <w:tcW w:w="5107" w:type="dxa"/>
            <w:gridSpan w:val="2"/>
          </w:tcPr>
          <w:p w14:paraId="63BE1378" w14:textId="11855FA0" w:rsidR="00951371" w:rsidRDefault="00C82EE2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>
              <w:rPr>
                <w:rFonts w:ascii="Cambria Math" w:hAnsi="Cambria Math"/>
                <w:szCs w:val="24"/>
              </w:rPr>
              <w:t xml:space="preserve">1)  </w:t>
            </w:r>
            <w:r w:rsidR="00541B41" w:rsidRPr="0029393C">
              <w:rPr>
                <w:rFonts w:ascii="Cambria Math" w:hAnsi="Cambria Math"/>
                <w:szCs w:val="24"/>
              </w:rPr>
              <w:t>x</w:t>
            </w:r>
            <w:r w:rsidR="00541B41" w:rsidRPr="0029393C">
              <w:rPr>
                <w:rFonts w:ascii="Cambria Math" w:hAnsi="Cambria Math"/>
                <w:position w:val="-4"/>
                <w:szCs w:val="24"/>
              </w:rPr>
              <w:object w:dxaOrig="160" w:dyaOrig="340" w14:anchorId="74499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16.65pt" o:ole="">
                  <v:imagedata r:id="rId7" o:title=""/>
                </v:shape>
                <o:OLEObject Type="Embed" ProgID="Equation.3" ShapeID="_x0000_i1025" DrawAspect="Content" ObjectID="_1606630675" r:id="rId8"/>
              </w:object>
            </w:r>
            <w:r w:rsidR="00541B41" w:rsidRPr="0029393C">
              <w:rPr>
                <w:rFonts w:ascii="Cambria Math" w:hAnsi="Cambria Math"/>
                <w:szCs w:val="24"/>
              </w:rPr>
              <w:t>+ y</w:t>
            </w:r>
            <w:r w:rsidR="00541B41" w:rsidRPr="0029393C">
              <w:rPr>
                <w:rFonts w:ascii="Cambria Math" w:hAnsi="Cambria Math"/>
                <w:position w:val="-4"/>
                <w:szCs w:val="24"/>
              </w:rPr>
              <w:object w:dxaOrig="160" w:dyaOrig="300" w14:anchorId="45C8A514">
                <v:shape id="_x0000_i1026" type="#_x0000_t75" style="width:8.05pt;height:15.05pt" o:ole="">
                  <v:imagedata r:id="rId9" o:title=""/>
                </v:shape>
                <o:OLEObject Type="Embed" ProgID="Equation.3" ShapeID="_x0000_i1026" DrawAspect="Content" ObjectID="_1606630676" r:id="rId10"/>
              </w:object>
            </w:r>
            <w:r w:rsidR="00541B41" w:rsidRPr="0029393C">
              <w:rPr>
                <w:rFonts w:ascii="Cambria Math" w:hAnsi="Cambria Math"/>
                <w:szCs w:val="24"/>
              </w:rPr>
              <w:t>= 20</w:t>
            </w:r>
          </w:p>
        </w:tc>
        <w:tc>
          <w:tcPr>
            <w:tcW w:w="5107" w:type="dxa"/>
          </w:tcPr>
          <w:p w14:paraId="0DFDC01C" w14:textId="6DF06B24" w:rsidR="00951371" w:rsidRDefault="00C82EE2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proofErr w:type="gramStart"/>
            <w:r>
              <w:rPr>
                <w:rFonts w:ascii="Cambria Math" w:hAnsi="Cambria Math"/>
                <w:szCs w:val="24"/>
              </w:rPr>
              <w:t xml:space="preserve">2)  </w:t>
            </w:r>
            <w:r w:rsidR="00541B41" w:rsidRPr="0029393C">
              <w:rPr>
                <w:rFonts w:ascii="Cambria Math" w:hAnsi="Cambria Math"/>
                <w:szCs w:val="24"/>
              </w:rPr>
              <w:t>(</w:t>
            </w:r>
            <w:proofErr w:type="gramEnd"/>
            <w:r w:rsidR="00541B41" w:rsidRPr="0029393C">
              <w:rPr>
                <w:rFonts w:ascii="Cambria Math" w:hAnsi="Cambria Math"/>
                <w:szCs w:val="24"/>
              </w:rPr>
              <w:t>x – 5)</w:t>
            </w:r>
            <w:r w:rsidR="00541B41" w:rsidRPr="0029393C">
              <w:rPr>
                <w:rFonts w:ascii="Cambria Math" w:hAnsi="Cambria Math"/>
                <w:position w:val="-4"/>
                <w:szCs w:val="24"/>
              </w:rPr>
              <w:object w:dxaOrig="160" w:dyaOrig="300" w14:anchorId="5147A4F7">
                <v:shape id="_x0000_i1027" type="#_x0000_t75" style="width:8.05pt;height:15.05pt" o:ole="">
                  <v:imagedata r:id="rId11" o:title=""/>
                </v:shape>
                <o:OLEObject Type="Embed" ProgID="Equation.3" ShapeID="_x0000_i1027" DrawAspect="Content" ObjectID="_1606630677" r:id="rId12"/>
              </w:object>
            </w:r>
            <w:r w:rsidR="00541B41" w:rsidRPr="0029393C">
              <w:rPr>
                <w:rFonts w:ascii="Cambria Math" w:hAnsi="Cambria Math"/>
                <w:szCs w:val="24"/>
              </w:rPr>
              <w:t>+ (y + 2)</w:t>
            </w:r>
            <w:r w:rsidR="00541B41" w:rsidRPr="0029393C">
              <w:rPr>
                <w:rFonts w:ascii="Cambria Math" w:hAnsi="Cambria Math"/>
                <w:position w:val="-4"/>
                <w:szCs w:val="24"/>
              </w:rPr>
              <w:object w:dxaOrig="160" w:dyaOrig="300" w14:anchorId="449074F1">
                <v:shape id="_x0000_i1028" type="#_x0000_t75" style="width:8.05pt;height:15.05pt" o:ole="">
                  <v:imagedata r:id="rId13" o:title=""/>
                </v:shape>
                <o:OLEObject Type="Embed" ProgID="Equation.3" ShapeID="_x0000_i1028" DrawAspect="Content" ObjectID="_1606630678" r:id="rId14"/>
              </w:object>
            </w:r>
            <w:r w:rsidR="00541B41" w:rsidRPr="0029393C">
              <w:rPr>
                <w:rFonts w:ascii="Cambria Math" w:hAnsi="Cambria Math"/>
                <w:szCs w:val="24"/>
              </w:rPr>
              <w:t>= 16</w:t>
            </w:r>
          </w:p>
        </w:tc>
      </w:tr>
      <w:tr w:rsidR="00951371" w14:paraId="15750767" w14:textId="77777777" w:rsidTr="00C82EE2">
        <w:trPr>
          <w:trHeight w:val="396"/>
        </w:trPr>
        <w:tc>
          <w:tcPr>
            <w:tcW w:w="5107" w:type="dxa"/>
            <w:gridSpan w:val="2"/>
          </w:tcPr>
          <w:p w14:paraId="0376B7AC" w14:textId="53019F98" w:rsidR="00951371" w:rsidRDefault="00C82EE2" w:rsidP="00DE2734">
            <w:pPr>
              <w:pStyle w:val="ListParagraph"/>
              <w:spacing w:before="120" w:after="120"/>
              <w:ind w:left="288"/>
              <w:jc w:val="center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szCs w:val="24"/>
              </w:rPr>
              <w:t>Center: ___________</w:t>
            </w:r>
            <w:r>
              <w:rPr>
                <w:rFonts w:ascii="Cambria Math" w:hAnsi="Cambria Math"/>
                <w:szCs w:val="24"/>
              </w:rPr>
              <w:t xml:space="preserve"> &amp; </w:t>
            </w:r>
            <w:r w:rsidRPr="0029393C">
              <w:rPr>
                <w:rFonts w:ascii="Cambria Math" w:hAnsi="Cambria Math"/>
                <w:szCs w:val="24"/>
              </w:rPr>
              <w:t>Radius: ___________</w:t>
            </w:r>
          </w:p>
        </w:tc>
        <w:tc>
          <w:tcPr>
            <w:tcW w:w="5107" w:type="dxa"/>
          </w:tcPr>
          <w:p w14:paraId="7C70FBB3" w14:textId="43AE812B" w:rsidR="00951371" w:rsidRDefault="00C82EE2" w:rsidP="00DE2734">
            <w:pPr>
              <w:spacing w:before="120" w:after="120"/>
              <w:jc w:val="center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szCs w:val="24"/>
              </w:rPr>
              <w:t>Center: ___________</w:t>
            </w:r>
            <w:r>
              <w:rPr>
                <w:rFonts w:ascii="Cambria Math" w:hAnsi="Cambria Math"/>
                <w:szCs w:val="24"/>
              </w:rPr>
              <w:t xml:space="preserve"> &amp; </w:t>
            </w:r>
            <w:r w:rsidRPr="0029393C">
              <w:rPr>
                <w:rFonts w:ascii="Cambria Math" w:hAnsi="Cambria Math"/>
                <w:szCs w:val="24"/>
              </w:rPr>
              <w:t>Radius: ___________</w:t>
            </w:r>
          </w:p>
        </w:tc>
      </w:tr>
      <w:tr w:rsidR="00951371" w14:paraId="2F4EFABE" w14:textId="77777777" w:rsidTr="00951371">
        <w:tc>
          <w:tcPr>
            <w:tcW w:w="5107" w:type="dxa"/>
            <w:gridSpan w:val="2"/>
          </w:tcPr>
          <w:p w14:paraId="6EFAEA53" w14:textId="054A8964" w:rsidR="00951371" w:rsidRDefault="00C82EE2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541B41">
              <w:rPr>
                <w:rFonts w:ascii="Cambria Math" w:hAnsi="Cambria Math"/>
                <w:b/>
                <w:noProof/>
                <w:szCs w:val="24"/>
              </w:rPr>
              <w:drawing>
                <wp:inline distT="0" distB="0" distL="0" distR="0" wp14:anchorId="1785642C" wp14:editId="7360B137">
                  <wp:extent cx="1760561" cy="178942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994" cy="180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2AFC622C" w14:textId="6FE9E198" w:rsidR="00951371" w:rsidRDefault="00C82EE2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541B41">
              <w:rPr>
                <w:rFonts w:ascii="Cambria Math" w:hAnsi="Cambria Math"/>
                <w:b/>
                <w:noProof/>
                <w:szCs w:val="24"/>
              </w:rPr>
              <w:drawing>
                <wp:inline distT="0" distB="0" distL="0" distR="0" wp14:anchorId="7A8080AC" wp14:editId="2ED53B73">
                  <wp:extent cx="1760561" cy="178942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994" cy="180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E2" w14:paraId="2677B1D5" w14:textId="77777777" w:rsidTr="00CC2B7D">
        <w:tc>
          <w:tcPr>
            <w:tcW w:w="10214" w:type="dxa"/>
            <w:gridSpan w:val="3"/>
          </w:tcPr>
          <w:p w14:paraId="438A29F0" w14:textId="32BA63EC" w:rsidR="00C82EE2" w:rsidRPr="00541B41" w:rsidRDefault="00C82EE2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b/>
                <w:szCs w:val="24"/>
              </w:rPr>
              <w:t>Write the standard equation for the circle.</w:t>
            </w:r>
            <w:r>
              <w:rPr>
                <w:rFonts w:ascii="Cambria Math" w:hAnsi="Cambria Math"/>
                <w:b/>
                <w:szCs w:val="24"/>
              </w:rPr>
              <w:t xml:space="preserve"> </w:t>
            </w:r>
            <w:r w:rsidRPr="0029393C">
              <w:rPr>
                <w:rFonts w:ascii="Cambria Math" w:hAnsi="Cambria Math"/>
                <w:b/>
                <w:szCs w:val="24"/>
              </w:rPr>
              <w:t>State the center and radius.</w:t>
            </w:r>
          </w:p>
        </w:tc>
      </w:tr>
      <w:tr w:rsidR="00C82EE2" w14:paraId="51C108DA" w14:textId="77777777" w:rsidTr="00951371">
        <w:tc>
          <w:tcPr>
            <w:tcW w:w="5107" w:type="dxa"/>
            <w:gridSpan w:val="2"/>
          </w:tcPr>
          <w:p w14:paraId="29DED9E0" w14:textId="77777777" w:rsid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 xml:space="preserve">3)  </w:t>
            </w:r>
            <w:r w:rsidRPr="00C82EE2">
              <w:rPr>
                <w:rFonts w:ascii="Cambria Math" w:hAnsi="Cambria Math"/>
                <w:szCs w:val="24"/>
              </w:rPr>
              <w:t>x</w:t>
            </w:r>
            <w:r w:rsidRPr="0029393C">
              <w:rPr>
                <w:position w:val="-4"/>
              </w:rPr>
              <w:object w:dxaOrig="160" w:dyaOrig="300" w14:anchorId="39497784">
                <v:shape id="_x0000_i1029" type="#_x0000_t75" style="width:8.05pt;height:15.05pt" o:ole="">
                  <v:imagedata r:id="rId16" o:title=""/>
                </v:shape>
                <o:OLEObject Type="Embed" ProgID="Equation.3" ShapeID="_x0000_i1029" DrawAspect="Content" ObjectID="_1606630679" r:id="rId17"/>
              </w:object>
            </w:r>
            <w:r w:rsidRPr="00C82EE2">
              <w:rPr>
                <w:rFonts w:ascii="Cambria Math" w:hAnsi="Cambria Math"/>
                <w:szCs w:val="24"/>
              </w:rPr>
              <w:t>+ y</w:t>
            </w:r>
            <w:r w:rsidRPr="0029393C">
              <w:rPr>
                <w:position w:val="-4"/>
              </w:rPr>
              <w:object w:dxaOrig="160" w:dyaOrig="300" w14:anchorId="527ADBD1">
                <v:shape id="_x0000_i1030" type="#_x0000_t75" style="width:8.05pt;height:15.05pt" o:ole="">
                  <v:imagedata r:id="rId18" o:title=""/>
                </v:shape>
                <o:OLEObject Type="Embed" ProgID="Equation.3" ShapeID="_x0000_i1030" DrawAspect="Content" ObjectID="_1606630680" r:id="rId19"/>
              </w:object>
            </w:r>
            <w:r w:rsidRPr="00C82EE2">
              <w:rPr>
                <w:rFonts w:ascii="Cambria Math" w:hAnsi="Cambria Math"/>
                <w:szCs w:val="24"/>
              </w:rPr>
              <w:t>– 14x + 4y – 11 = 0</w:t>
            </w:r>
          </w:p>
          <w:p w14:paraId="27D11FE5" w14:textId="77777777" w:rsid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  <w:p w14:paraId="3E3A990B" w14:textId="77777777" w:rsid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  <w:p w14:paraId="5B874FD2" w14:textId="77777777" w:rsid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  <w:p w14:paraId="41BC769A" w14:textId="77777777" w:rsid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  <w:p w14:paraId="4790BD3F" w14:textId="710E0400" w:rsidR="00C82EE2" w:rsidRP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</w:tc>
        <w:tc>
          <w:tcPr>
            <w:tcW w:w="5107" w:type="dxa"/>
          </w:tcPr>
          <w:p w14:paraId="16B8FCA5" w14:textId="32359A75" w:rsidR="00C82EE2" w:rsidRP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  <w:r w:rsidRPr="00C82EE2">
              <w:rPr>
                <w:rFonts w:ascii="Cambria Math" w:hAnsi="Cambria Math"/>
                <w:szCs w:val="24"/>
              </w:rPr>
              <w:t>4)</w:t>
            </w:r>
            <w:r>
              <w:rPr>
                <w:rFonts w:ascii="Cambria Math" w:hAnsi="Cambria Math"/>
                <w:szCs w:val="24"/>
              </w:rPr>
              <w:t xml:space="preserve">  </w:t>
            </w:r>
            <w:r w:rsidRPr="00C82EE2">
              <w:rPr>
                <w:rFonts w:ascii="Cambria Math" w:hAnsi="Cambria Math"/>
                <w:szCs w:val="24"/>
              </w:rPr>
              <w:t>x</w:t>
            </w:r>
            <w:r w:rsidRPr="0029393C">
              <w:rPr>
                <w:position w:val="-4"/>
              </w:rPr>
              <w:object w:dxaOrig="160" w:dyaOrig="300" w14:anchorId="7AC39845">
                <v:shape id="_x0000_i1031" type="#_x0000_t75" style="width:8.05pt;height:15.05pt" o:ole="">
                  <v:imagedata r:id="rId16" o:title=""/>
                </v:shape>
                <o:OLEObject Type="Embed" ProgID="Equation.3" ShapeID="_x0000_i1031" DrawAspect="Content" ObjectID="_1606630681" r:id="rId20"/>
              </w:object>
            </w:r>
            <w:r w:rsidRPr="00C82EE2">
              <w:rPr>
                <w:rFonts w:ascii="Cambria Math" w:hAnsi="Cambria Math"/>
                <w:szCs w:val="24"/>
              </w:rPr>
              <w:t>+ y</w:t>
            </w:r>
            <w:r w:rsidRPr="0029393C">
              <w:rPr>
                <w:position w:val="-4"/>
              </w:rPr>
              <w:object w:dxaOrig="160" w:dyaOrig="300" w14:anchorId="3CB59989">
                <v:shape id="_x0000_i1032" type="#_x0000_t75" style="width:8.05pt;height:15.05pt" o:ole="">
                  <v:imagedata r:id="rId18" o:title=""/>
                </v:shape>
                <o:OLEObject Type="Embed" ProgID="Equation.3" ShapeID="_x0000_i1032" DrawAspect="Content" ObjectID="_1606630682" r:id="rId21"/>
              </w:object>
            </w:r>
            <w:r w:rsidRPr="00C82EE2">
              <w:rPr>
                <w:rFonts w:ascii="Cambria Math" w:hAnsi="Cambria Math"/>
                <w:szCs w:val="24"/>
              </w:rPr>
              <w:t>– 8x + 4y – 6 = 0</w:t>
            </w:r>
          </w:p>
        </w:tc>
      </w:tr>
      <w:tr w:rsidR="00C82EE2" w14:paraId="6B0FE74C" w14:textId="77777777" w:rsidTr="00C82EE2">
        <w:tc>
          <w:tcPr>
            <w:tcW w:w="3150" w:type="dxa"/>
          </w:tcPr>
          <w:p w14:paraId="63592466" w14:textId="436CAF65" w:rsidR="00C82EE2" w:rsidRDefault="00C82EE2" w:rsidP="00DE2734">
            <w:pPr>
              <w:spacing w:before="120" w:after="120"/>
              <w:ind w:left="343" w:hanging="34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5)</w:t>
            </w:r>
            <w:r>
              <w:rPr>
                <w:rFonts w:ascii="Cambria Math" w:hAnsi="Cambria Math"/>
                <w:szCs w:val="24"/>
              </w:rPr>
              <w:tab/>
            </w:r>
            <w:r w:rsidRPr="00C82EE2">
              <w:rPr>
                <w:rFonts w:ascii="Cambria Math" w:hAnsi="Cambria Math"/>
                <w:szCs w:val="24"/>
              </w:rPr>
              <w:t>A circular disk drive has a diameter with endpoints at (</w:t>
            </w:r>
            <w:r w:rsidRPr="0029393C">
              <w:rPr>
                <w:sz w:val="20"/>
              </w:rPr>
              <w:sym w:font="Symbol" w:char="F02D"/>
            </w:r>
            <w:r w:rsidRPr="00C82EE2">
              <w:rPr>
                <w:rFonts w:ascii="Cambria Math" w:hAnsi="Cambria Math"/>
                <w:szCs w:val="24"/>
              </w:rPr>
              <w:t>9, 2) and (15, 12). Find the center and radius of the disk drive.  Write the equation of the circle in standard form, then convert it to general form.</w:t>
            </w:r>
          </w:p>
          <w:p w14:paraId="1DDFF00B" w14:textId="6DD65623" w:rsid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</w:tc>
        <w:tc>
          <w:tcPr>
            <w:tcW w:w="7064" w:type="dxa"/>
            <w:gridSpan w:val="2"/>
          </w:tcPr>
          <w:p w14:paraId="33089383" w14:textId="77777777" w:rsidR="00C82EE2" w:rsidRPr="00C82EE2" w:rsidRDefault="00C82EE2" w:rsidP="00DE2734">
            <w:pPr>
              <w:spacing w:before="120" w:after="120"/>
              <w:ind w:left="-36"/>
              <w:rPr>
                <w:rFonts w:ascii="Cambria Math" w:hAnsi="Cambria Math"/>
                <w:szCs w:val="24"/>
              </w:rPr>
            </w:pPr>
          </w:p>
        </w:tc>
      </w:tr>
      <w:tr w:rsidR="00C82EE2" w14:paraId="4513EE50" w14:textId="77777777" w:rsidTr="00951371">
        <w:tc>
          <w:tcPr>
            <w:tcW w:w="5107" w:type="dxa"/>
            <w:gridSpan w:val="2"/>
          </w:tcPr>
          <w:p w14:paraId="14324A14" w14:textId="69AED1D3" w:rsidR="00C82EE2" w:rsidRPr="0029393C" w:rsidRDefault="00C82EE2" w:rsidP="00DE2734">
            <w:pPr>
              <w:pStyle w:val="ListParagraph"/>
              <w:spacing w:before="120" w:after="120"/>
              <w:ind w:left="343" w:hanging="360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6)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>Find the point that partitions the line segment in a 1:1 ratio with endpoints</w:t>
            </w:r>
            <w:r>
              <w:rPr>
                <w:rFonts w:ascii="Cambria Math" w:hAnsi="Cambria Math"/>
                <w:szCs w:val="24"/>
              </w:rPr>
              <w:t xml:space="preserve"> </w:t>
            </w:r>
            <w:r w:rsidRPr="0029393C">
              <w:rPr>
                <w:rFonts w:ascii="Cambria Math" w:hAnsi="Cambria Math"/>
                <w:szCs w:val="24"/>
              </w:rPr>
              <w:t xml:space="preserve">(8, 4) and (–5, –7).      </w:t>
            </w:r>
          </w:p>
          <w:p w14:paraId="49B5A8CD" w14:textId="77777777" w:rsidR="00C82EE2" w:rsidRDefault="00C82EE2" w:rsidP="00DE2734">
            <w:pPr>
              <w:spacing w:before="120" w:after="120"/>
              <w:ind w:left="343" w:hanging="343"/>
              <w:rPr>
                <w:rFonts w:ascii="Cambria Math" w:hAnsi="Cambria Math"/>
                <w:szCs w:val="24"/>
              </w:rPr>
            </w:pPr>
          </w:p>
        </w:tc>
        <w:tc>
          <w:tcPr>
            <w:tcW w:w="5107" w:type="dxa"/>
          </w:tcPr>
          <w:p w14:paraId="59199271" w14:textId="01C98945" w:rsidR="00C82EE2" w:rsidRPr="00C82EE2" w:rsidRDefault="00C82EE2" w:rsidP="00DE2734">
            <w:pPr>
              <w:pStyle w:val="ListParagraph"/>
              <w:spacing w:before="120" w:after="120"/>
              <w:ind w:left="279" w:hanging="270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7)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>Find the perimeter of the triangle with the vertices (–3, 2), (1, –5), and (5,4).</w:t>
            </w:r>
          </w:p>
        </w:tc>
      </w:tr>
    </w:tbl>
    <w:p w14:paraId="6E5D3675" w14:textId="77777777" w:rsidR="00C82EE2" w:rsidRDefault="00C82EE2" w:rsidP="00DE2734">
      <w:pPr>
        <w:spacing w:before="120" w:after="120" w:line="24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1703"/>
        <w:gridCol w:w="653"/>
        <w:gridCol w:w="1049"/>
        <w:gridCol w:w="3405"/>
      </w:tblGrid>
      <w:tr w:rsidR="00C82EE2" w14:paraId="1EEF6F0A" w14:textId="77777777" w:rsidTr="00FF692A">
        <w:tc>
          <w:tcPr>
            <w:tcW w:w="10214" w:type="dxa"/>
            <w:gridSpan w:val="5"/>
          </w:tcPr>
          <w:p w14:paraId="005D8622" w14:textId="25081003" w:rsidR="00C82EE2" w:rsidRPr="00C82EE2" w:rsidRDefault="00C82EE2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b/>
                <w:szCs w:val="24"/>
              </w:rPr>
              <w:lastRenderedPageBreak/>
              <w:t>Change the following equations to general form</w:t>
            </w:r>
            <w:r w:rsidR="00BB1417">
              <w:rPr>
                <w:rFonts w:ascii="Cambria Math" w:hAnsi="Cambria Math"/>
                <w:b/>
                <w:szCs w:val="24"/>
              </w:rPr>
              <w:t xml:space="preserve"> of a circle</w:t>
            </w:r>
            <w:r>
              <w:rPr>
                <w:rFonts w:ascii="Cambria Math" w:hAnsi="Cambria Math"/>
                <w:b/>
                <w:szCs w:val="24"/>
              </w:rPr>
              <w:t xml:space="preserve">, </w:t>
            </w:r>
            <w:r w:rsidRPr="0029393C">
              <w:rPr>
                <w:rFonts w:ascii="Cambria Math" w:hAnsi="Cambria Math"/>
                <w:b/>
                <w:szCs w:val="24"/>
              </w:rPr>
              <w:t>mak</w:t>
            </w:r>
            <w:r>
              <w:rPr>
                <w:rFonts w:ascii="Cambria Math" w:hAnsi="Cambria Math"/>
                <w:b/>
                <w:szCs w:val="24"/>
              </w:rPr>
              <w:t>ing</w:t>
            </w:r>
            <w:r w:rsidRPr="0029393C">
              <w:rPr>
                <w:rFonts w:ascii="Cambria Math" w:hAnsi="Cambria Math"/>
                <w:b/>
                <w:szCs w:val="24"/>
              </w:rPr>
              <w:t xml:space="preserve"> sure it</w:t>
            </w:r>
            <w:r w:rsidR="00BB1417">
              <w:rPr>
                <w:rFonts w:ascii="Cambria Math" w:hAnsi="Cambria Math"/>
                <w:b/>
                <w:szCs w:val="24"/>
              </w:rPr>
              <w:t xml:space="preserve">’s </w:t>
            </w:r>
            <w:r w:rsidRPr="0029393C">
              <w:rPr>
                <w:rFonts w:ascii="Cambria Math" w:hAnsi="Cambria Math"/>
                <w:b/>
                <w:szCs w:val="24"/>
              </w:rPr>
              <w:t>in the correct order</w:t>
            </w:r>
            <w:r w:rsidR="00BB1417">
              <w:rPr>
                <w:rFonts w:ascii="Cambria Math" w:hAnsi="Cambria Math"/>
                <w:b/>
                <w:szCs w:val="24"/>
              </w:rPr>
              <w:t>.</w:t>
            </w:r>
          </w:p>
        </w:tc>
      </w:tr>
      <w:tr w:rsidR="00C82EE2" w14:paraId="782AC716" w14:textId="77777777" w:rsidTr="00951371">
        <w:tc>
          <w:tcPr>
            <w:tcW w:w="5107" w:type="dxa"/>
            <w:gridSpan w:val="2"/>
          </w:tcPr>
          <w:p w14:paraId="6385DFFE" w14:textId="0B74280E" w:rsidR="00C82EE2" w:rsidRPr="00C82EE2" w:rsidRDefault="00F9558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  <w:r>
              <w:rPr>
                <w:rFonts w:ascii="Cambria Math" w:hAnsi="Cambria Math"/>
                <w:position w:val="-10"/>
                <w:szCs w:val="24"/>
              </w:rPr>
              <w:t xml:space="preserve">8)  </w:t>
            </w:r>
            <w:r w:rsidR="00C82EE2" w:rsidRPr="00C82EE2">
              <w:rPr>
                <w:rFonts w:ascii="Cambria Math" w:hAnsi="Cambria Math"/>
                <w:position w:val="-10"/>
                <w:szCs w:val="24"/>
              </w:rPr>
              <w:t>(x – 4)</w:t>
            </w:r>
            <w:r w:rsidR="00C82EE2" w:rsidRPr="00C82EE2">
              <w:rPr>
                <w:rFonts w:ascii="Cambria Math" w:hAnsi="Cambria Math"/>
                <w:position w:val="-10"/>
                <w:szCs w:val="24"/>
                <w:vertAlign w:val="superscript"/>
              </w:rPr>
              <w:t>2</w:t>
            </w:r>
            <w:r w:rsidR="00C82EE2" w:rsidRPr="00C82EE2">
              <w:rPr>
                <w:rFonts w:ascii="Cambria Math" w:hAnsi="Cambria Math"/>
                <w:position w:val="-10"/>
                <w:szCs w:val="24"/>
              </w:rPr>
              <w:t xml:space="preserve"> + (y – 1)</w:t>
            </w:r>
            <w:r w:rsidR="00C82EE2" w:rsidRPr="00C82EE2">
              <w:rPr>
                <w:rFonts w:ascii="Cambria Math" w:hAnsi="Cambria Math"/>
                <w:position w:val="-10"/>
                <w:szCs w:val="24"/>
                <w:vertAlign w:val="superscript"/>
              </w:rPr>
              <w:t>2</w:t>
            </w:r>
            <w:r w:rsidR="00C82EE2" w:rsidRPr="00C82EE2">
              <w:rPr>
                <w:rFonts w:ascii="Cambria Math" w:hAnsi="Cambria Math"/>
                <w:position w:val="-10"/>
                <w:szCs w:val="24"/>
              </w:rPr>
              <w:t xml:space="preserve"> = 9</w:t>
            </w:r>
          </w:p>
          <w:p w14:paraId="4724C21F" w14:textId="77777777" w:rsidR="00C82EE2" w:rsidRDefault="00C82EE2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48B4F116" w14:textId="77777777" w:rsidR="00F9558A" w:rsidRDefault="00F9558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539CE37C" w14:textId="77777777" w:rsidR="00F9558A" w:rsidRDefault="00F9558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79454985" w14:textId="77777777" w:rsidR="00F9558A" w:rsidRDefault="00F9558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13741D86" w14:textId="44CFF70B" w:rsidR="00F9558A" w:rsidRPr="00C82EE2" w:rsidRDefault="00F9558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</w:tc>
        <w:tc>
          <w:tcPr>
            <w:tcW w:w="5107" w:type="dxa"/>
            <w:gridSpan w:val="3"/>
          </w:tcPr>
          <w:p w14:paraId="3F9C988F" w14:textId="44EDA046" w:rsidR="00C82EE2" w:rsidRPr="00C82EE2" w:rsidRDefault="00F9558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  <w:r>
              <w:rPr>
                <w:rFonts w:ascii="Cambria Math" w:hAnsi="Cambria Math"/>
                <w:position w:val="-10"/>
                <w:szCs w:val="24"/>
              </w:rPr>
              <w:t xml:space="preserve">9)  </w:t>
            </w:r>
            <w:r w:rsidR="00C82EE2" w:rsidRPr="00C82EE2">
              <w:rPr>
                <w:rFonts w:ascii="Cambria Math" w:hAnsi="Cambria Math"/>
                <w:position w:val="-10"/>
                <w:szCs w:val="24"/>
              </w:rPr>
              <w:t>(x – 3)</w:t>
            </w:r>
            <w:r w:rsidR="00C82EE2" w:rsidRPr="00C82EE2">
              <w:rPr>
                <w:rFonts w:ascii="Cambria Math" w:hAnsi="Cambria Math"/>
                <w:position w:val="-10"/>
                <w:szCs w:val="24"/>
                <w:vertAlign w:val="superscript"/>
              </w:rPr>
              <w:t>2</w:t>
            </w:r>
            <w:r w:rsidR="00C82EE2" w:rsidRPr="00C82EE2">
              <w:rPr>
                <w:rFonts w:ascii="Cambria Math" w:hAnsi="Cambria Math"/>
                <w:position w:val="-10"/>
                <w:szCs w:val="24"/>
              </w:rPr>
              <w:t xml:space="preserve"> + (y + 8)</w:t>
            </w:r>
            <w:r w:rsidR="00C82EE2" w:rsidRPr="00C82EE2">
              <w:rPr>
                <w:rFonts w:ascii="Cambria Math" w:hAnsi="Cambria Math"/>
                <w:position w:val="-10"/>
                <w:szCs w:val="24"/>
                <w:vertAlign w:val="superscript"/>
              </w:rPr>
              <w:t>2</w:t>
            </w:r>
            <w:r w:rsidR="00C82EE2" w:rsidRPr="00C82EE2">
              <w:rPr>
                <w:rFonts w:ascii="Cambria Math" w:hAnsi="Cambria Math"/>
                <w:position w:val="-10"/>
                <w:szCs w:val="24"/>
              </w:rPr>
              <w:t xml:space="preserve"> = 25</w:t>
            </w:r>
          </w:p>
          <w:p w14:paraId="689D5DF7" w14:textId="77777777" w:rsidR="00C82EE2" w:rsidRPr="00C82EE2" w:rsidRDefault="00C82EE2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</w:tc>
      </w:tr>
      <w:tr w:rsidR="00736FDA" w14:paraId="7F75E84E" w14:textId="77777777" w:rsidTr="00763059">
        <w:tc>
          <w:tcPr>
            <w:tcW w:w="10214" w:type="dxa"/>
            <w:gridSpan w:val="5"/>
          </w:tcPr>
          <w:p w14:paraId="11AEDE96" w14:textId="1BA38B2C" w:rsidR="00736FDA" w:rsidRPr="0029393C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10)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the equation of a line that is parallel to </w:t>
            </w:r>
            <m:oMath>
              <m:r>
                <w:rPr>
                  <w:rFonts w:ascii="Cambria Math" w:hAnsi="Cambria Math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x+3</m:t>
              </m:r>
            </m:oMath>
            <w:r w:rsidRPr="0029393C">
              <w:rPr>
                <w:rFonts w:ascii="Cambria Math" w:hAnsi="Cambria Math"/>
                <w:szCs w:val="24"/>
              </w:rPr>
              <w:t xml:space="preserve"> and passes through </w:t>
            </w:r>
            <m:oMath>
              <m:r>
                <w:rPr>
                  <w:rFonts w:ascii="Cambria Math" w:hAnsi="Cambria Math"/>
                  <w:szCs w:val="24"/>
                </w:rPr>
                <m:t>(-4, 5)</m:t>
              </m:r>
            </m:oMath>
            <w:r w:rsidRPr="0029393C">
              <w:rPr>
                <w:rFonts w:ascii="Cambria Math" w:hAnsi="Cambria Math"/>
                <w:szCs w:val="24"/>
              </w:rPr>
              <w:t>.</w:t>
            </w:r>
          </w:p>
          <w:p w14:paraId="58AFE255" w14:textId="77777777" w:rsidR="00736FDA" w:rsidRDefault="00736FD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5C4DD61F" w14:textId="77777777" w:rsidR="00736FDA" w:rsidRDefault="00736FD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1C36DAD5" w14:textId="6E8AC253" w:rsidR="00736FDA" w:rsidRDefault="00736FD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</w:tc>
      </w:tr>
      <w:tr w:rsidR="00736FDA" w14:paraId="3CAF6B20" w14:textId="77777777" w:rsidTr="00763059">
        <w:tc>
          <w:tcPr>
            <w:tcW w:w="10214" w:type="dxa"/>
            <w:gridSpan w:val="5"/>
          </w:tcPr>
          <w:p w14:paraId="0CB9AFA8" w14:textId="35BC41B3" w:rsidR="00736FDA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11)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the equation of a line that is perpendicular to </w:t>
            </w:r>
            <m:oMath>
              <m:r>
                <w:rPr>
                  <w:rFonts w:ascii="Cambria Math" w:hAnsi="Cambria Math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x-7</m:t>
              </m:r>
            </m:oMath>
            <w:r w:rsidRPr="0029393C">
              <w:rPr>
                <w:rFonts w:ascii="Cambria Math" w:hAnsi="Cambria Math"/>
                <w:szCs w:val="24"/>
              </w:rPr>
              <w:t xml:space="preserve"> and passes through </w:t>
            </w:r>
            <m:oMath>
              <m:r>
                <w:rPr>
                  <w:rFonts w:ascii="Cambria Math" w:hAnsi="Cambria Math"/>
                  <w:szCs w:val="24"/>
                </w:rPr>
                <m:t>(12, -6)</m:t>
              </m:r>
            </m:oMath>
            <w:r w:rsidRPr="0029393C">
              <w:rPr>
                <w:rFonts w:ascii="Cambria Math" w:hAnsi="Cambria Math"/>
                <w:szCs w:val="24"/>
              </w:rPr>
              <w:t>.</w:t>
            </w:r>
          </w:p>
          <w:p w14:paraId="12313C02" w14:textId="05D7D340" w:rsidR="00736FDA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</w:p>
          <w:p w14:paraId="43CFEC68" w14:textId="1AAD276D" w:rsidR="00736FDA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</w:p>
          <w:p w14:paraId="7FCE4BAC" w14:textId="283A05D7" w:rsidR="00736FDA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</w:p>
          <w:p w14:paraId="54FEC26D" w14:textId="77777777" w:rsidR="00736FDA" w:rsidRPr="0029393C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</w:p>
          <w:p w14:paraId="504686D5" w14:textId="77777777" w:rsidR="00736FDA" w:rsidRPr="0029393C" w:rsidRDefault="00736FDA" w:rsidP="00DE2734">
            <w:pPr>
              <w:spacing w:before="120" w:after="120"/>
              <w:rPr>
                <w:rFonts w:ascii="Cambria Math" w:hAnsi="Cambria Math"/>
                <w:szCs w:val="24"/>
              </w:rPr>
            </w:pPr>
          </w:p>
        </w:tc>
      </w:tr>
      <w:tr w:rsidR="00BB1417" w14:paraId="3856C57D" w14:textId="77777777" w:rsidTr="00F77FCD">
        <w:tc>
          <w:tcPr>
            <w:tcW w:w="10214" w:type="dxa"/>
            <w:gridSpan w:val="5"/>
          </w:tcPr>
          <w:p w14:paraId="3F6E0CDA" w14:textId="226FCA9A" w:rsidR="00BB1417" w:rsidRPr="00BB1417" w:rsidRDefault="00F9558A" w:rsidP="00DE2734">
            <w:pPr>
              <w:spacing w:before="120" w:after="120"/>
              <w:ind w:left="433" w:hanging="433"/>
              <w:rPr>
                <w:rFonts w:ascii="Cambria Math" w:hAnsi="Cambria Math"/>
                <w:position w:val="-10"/>
                <w:szCs w:val="24"/>
              </w:rPr>
            </w:pPr>
            <w:r>
              <w:rPr>
                <w:rFonts w:ascii="Cambria Math" w:hAnsi="Cambria Math"/>
                <w:position w:val="-10"/>
                <w:szCs w:val="24"/>
              </w:rPr>
              <w:t>1</w:t>
            </w:r>
            <w:r w:rsidR="00736FDA">
              <w:rPr>
                <w:rFonts w:ascii="Cambria Math" w:hAnsi="Cambria Math"/>
                <w:position w:val="-10"/>
                <w:szCs w:val="24"/>
              </w:rPr>
              <w:t>2</w:t>
            </w:r>
            <w:r>
              <w:rPr>
                <w:rFonts w:ascii="Cambria Math" w:hAnsi="Cambria Math"/>
                <w:position w:val="-10"/>
                <w:szCs w:val="24"/>
              </w:rPr>
              <w:t>)</w:t>
            </w:r>
            <w:r>
              <w:rPr>
                <w:rFonts w:ascii="Cambria Math" w:hAnsi="Cambria Math"/>
                <w:position w:val="-10"/>
                <w:szCs w:val="24"/>
              </w:rPr>
              <w:tab/>
            </w:r>
            <w:r w:rsidR="00BB1417" w:rsidRPr="00BB1417">
              <w:rPr>
                <w:rFonts w:ascii="Cambria Math" w:hAnsi="Cambria Math"/>
                <w:position w:val="-10"/>
                <w:szCs w:val="24"/>
              </w:rPr>
              <w:t>Circle C has a center of (3, 4) and a radius of 5. Does the point (0, 10) lie on circle C?  Show your evidence (work).</w:t>
            </w:r>
          </w:p>
          <w:p w14:paraId="27AAEEB7" w14:textId="77777777" w:rsidR="00BB1417" w:rsidRDefault="00BB1417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5BC46A90" w14:textId="77777777" w:rsidR="00736FDA" w:rsidRDefault="00736FD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  <w:p w14:paraId="252C877E" w14:textId="6394BA85" w:rsidR="00736FDA" w:rsidRPr="00C82EE2" w:rsidRDefault="00736FDA" w:rsidP="00DE2734">
            <w:pPr>
              <w:spacing w:before="120" w:after="120"/>
              <w:rPr>
                <w:rFonts w:ascii="Cambria Math" w:hAnsi="Cambria Math"/>
                <w:position w:val="-10"/>
                <w:szCs w:val="24"/>
              </w:rPr>
            </w:pPr>
          </w:p>
        </w:tc>
      </w:tr>
      <w:tr w:rsidR="00F9558A" w14:paraId="54C36CD6" w14:textId="77777777" w:rsidTr="00F77FCD">
        <w:tc>
          <w:tcPr>
            <w:tcW w:w="10214" w:type="dxa"/>
            <w:gridSpan w:val="5"/>
          </w:tcPr>
          <w:p w14:paraId="0BD0651B" w14:textId="7646ADF3" w:rsidR="00F9558A" w:rsidRDefault="00F9558A" w:rsidP="00DE2734">
            <w:pPr>
              <w:spacing w:before="120" w:after="120"/>
              <w:jc w:val="center"/>
              <w:rPr>
                <w:rFonts w:ascii="Cambria Math" w:hAnsi="Cambria Math"/>
                <w:position w:val="-10"/>
                <w:szCs w:val="24"/>
              </w:rPr>
            </w:pPr>
            <w:r w:rsidRPr="0029393C">
              <w:rPr>
                <w:rFonts w:ascii="Cambria Math" w:hAnsi="Cambria Math"/>
                <w:b/>
                <w:szCs w:val="24"/>
              </w:rPr>
              <w:t>Probability Review:  Venn Diagrams, Tables, &amp; Words</w:t>
            </w:r>
          </w:p>
        </w:tc>
      </w:tr>
      <w:tr w:rsidR="00A51BAD" w14:paraId="38C7C70A" w14:textId="77777777" w:rsidTr="00307BA7">
        <w:tc>
          <w:tcPr>
            <w:tcW w:w="5760" w:type="dxa"/>
            <w:gridSpan w:val="3"/>
          </w:tcPr>
          <w:p w14:paraId="44BBCE03" w14:textId="77777777" w:rsidR="00A51BAD" w:rsidRDefault="00A51BAD" w:rsidP="00DE273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 w:right="-65"/>
              <w:rPr>
                <w:rFonts w:ascii="Cambria Math" w:hAnsi="Cambria Math"/>
                <w:i/>
                <w:szCs w:val="24"/>
              </w:rPr>
            </w:pPr>
            <w:r w:rsidRPr="00A51BAD">
              <w:rPr>
                <w:rFonts w:ascii="Cambria Math" w:hAnsi="Cambria Math"/>
                <w:b/>
                <w:i/>
                <w:szCs w:val="24"/>
              </w:rPr>
              <w:t>Event A</w:t>
            </w:r>
            <w:r w:rsidRPr="00A51BAD">
              <w:rPr>
                <w:rFonts w:ascii="Cambria Math" w:hAnsi="Cambria Math"/>
                <w:i/>
                <w:szCs w:val="24"/>
              </w:rPr>
              <w:t>:  Gale, Allen, &amp; Dante like scary movies</w:t>
            </w:r>
          </w:p>
          <w:p w14:paraId="512420AA" w14:textId="77777777" w:rsidR="00307BA7" w:rsidRDefault="00A51BAD" w:rsidP="00DE273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 w:right="-65"/>
              <w:rPr>
                <w:rFonts w:ascii="Cambria Math" w:hAnsi="Cambria Math"/>
                <w:i/>
                <w:szCs w:val="24"/>
              </w:rPr>
            </w:pPr>
            <w:r w:rsidRPr="00A51BAD">
              <w:rPr>
                <w:rFonts w:ascii="Cambria Math" w:hAnsi="Cambria Math"/>
                <w:b/>
                <w:i/>
                <w:szCs w:val="24"/>
              </w:rPr>
              <w:t>Event B</w:t>
            </w:r>
            <w:r w:rsidRPr="00A51BAD">
              <w:rPr>
                <w:rFonts w:ascii="Cambria Math" w:hAnsi="Cambria Math"/>
                <w:i/>
                <w:szCs w:val="24"/>
              </w:rPr>
              <w:t xml:space="preserve">: </w:t>
            </w:r>
            <w:proofErr w:type="gramStart"/>
            <w:r w:rsidRPr="00A51BAD">
              <w:rPr>
                <w:rFonts w:ascii="Cambria Math" w:hAnsi="Cambria Math"/>
                <w:i/>
                <w:szCs w:val="24"/>
              </w:rPr>
              <w:t>Allen,  Tim</w:t>
            </w:r>
            <w:proofErr w:type="gramEnd"/>
            <w:r w:rsidRPr="00A51BAD">
              <w:rPr>
                <w:rFonts w:ascii="Cambria Math" w:hAnsi="Cambria Math"/>
                <w:i/>
                <w:szCs w:val="24"/>
              </w:rPr>
              <w:t xml:space="preserve"> &amp; Laura like comedy movie</w:t>
            </w:r>
            <w:r w:rsidR="00307BA7">
              <w:rPr>
                <w:rFonts w:ascii="Cambria Math" w:hAnsi="Cambria Math"/>
                <w:i/>
                <w:szCs w:val="24"/>
              </w:rPr>
              <w:t>s</w:t>
            </w:r>
          </w:p>
          <w:p w14:paraId="595EEBC4" w14:textId="40F25C2B" w:rsidR="00A51BAD" w:rsidRPr="00307BA7" w:rsidRDefault="00307BA7" w:rsidP="00DE273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 w:right="-65"/>
              <w:rPr>
                <w:rFonts w:ascii="Cambria Math" w:hAnsi="Cambria Math"/>
                <w:i/>
                <w:szCs w:val="24"/>
              </w:rPr>
            </w:pPr>
            <w:r w:rsidRPr="00307BA7">
              <w:rPr>
                <w:rFonts w:ascii="Cambria Math" w:hAnsi="Cambria Math"/>
                <w:i/>
                <w:szCs w:val="24"/>
              </w:rPr>
              <w:t>Gina &amp; Kellie don’t prefer either of those 2 types</w:t>
            </w:r>
          </w:p>
          <w:p w14:paraId="035B5E44" w14:textId="77777777" w:rsidR="00A51BAD" w:rsidRPr="0029393C" w:rsidRDefault="00A51BAD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</w:p>
        </w:tc>
        <w:tc>
          <w:tcPr>
            <w:tcW w:w="4454" w:type="dxa"/>
            <w:gridSpan w:val="2"/>
          </w:tcPr>
          <w:p w14:paraId="3D9FDC00" w14:textId="0D9EB894" w:rsidR="00A51BAD" w:rsidRPr="0029393C" w:rsidRDefault="00A51BAD" w:rsidP="00DE2734">
            <w:pPr>
              <w:spacing w:before="120" w:after="120"/>
              <w:jc w:val="center"/>
              <w:rPr>
                <w:rFonts w:ascii="Cambria Math" w:hAnsi="Cambria Math"/>
                <w:b/>
                <w:szCs w:val="24"/>
              </w:rPr>
            </w:pPr>
            <w:r w:rsidRPr="00A51BAD">
              <w:rPr>
                <w:rFonts w:ascii="Cambria Math" w:hAnsi="Cambria Math"/>
                <w:b/>
                <w:noProof/>
                <w:szCs w:val="24"/>
              </w:rPr>
              <w:drawing>
                <wp:inline distT="0" distB="0" distL="0" distR="0" wp14:anchorId="1D1BC05D" wp14:editId="12C5ED09">
                  <wp:extent cx="2449874" cy="1166883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348" cy="118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BAD" w14:paraId="5D9E140B" w14:textId="77777777" w:rsidTr="00F77FCD">
        <w:tc>
          <w:tcPr>
            <w:tcW w:w="10214" w:type="dxa"/>
            <w:gridSpan w:val="5"/>
          </w:tcPr>
          <w:p w14:paraId="1A8E3BF0" w14:textId="0E83BA7E" w:rsidR="00A51BAD" w:rsidRPr="00307BA7" w:rsidRDefault="00307BA7" w:rsidP="00DE2734">
            <w:pPr>
              <w:spacing w:before="120" w:after="120"/>
              <w:ind w:left="433" w:right="144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</w:t>
            </w:r>
            <w:r w:rsidR="00DE2734">
              <w:rPr>
                <w:rFonts w:ascii="Cambria Math" w:hAnsi="Cambria Math"/>
                <w:szCs w:val="24"/>
              </w:rPr>
              <w:t>3</w:t>
            </w:r>
            <w:r>
              <w:rPr>
                <w:rFonts w:ascii="Cambria Math" w:hAnsi="Cambria Math"/>
                <w:szCs w:val="24"/>
              </w:rPr>
              <w:t>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List the </w:t>
            </w:r>
            <w:r w:rsidRPr="00307BA7">
              <w:rPr>
                <w:rFonts w:ascii="Cambria Math" w:hAnsi="Cambria Math"/>
                <w:b/>
                <w:szCs w:val="24"/>
              </w:rPr>
              <w:t>possible</w:t>
            </w:r>
            <w:r>
              <w:rPr>
                <w:rFonts w:ascii="Cambria Math" w:hAnsi="Cambria Math"/>
                <w:szCs w:val="24"/>
              </w:rPr>
              <w:t xml:space="preserve"> </w:t>
            </w:r>
            <w:r w:rsidRPr="0029393C">
              <w:rPr>
                <w:rFonts w:ascii="Cambria Math" w:hAnsi="Cambria Math"/>
                <w:b/>
                <w:szCs w:val="24"/>
              </w:rPr>
              <w:t>outcomes</w:t>
            </w:r>
            <w:r>
              <w:rPr>
                <w:rFonts w:ascii="Cambria Math" w:hAnsi="Cambria Math"/>
                <w:b/>
                <w:szCs w:val="24"/>
              </w:rPr>
              <w:t xml:space="preserve">, </w:t>
            </w:r>
            <w:r w:rsidRPr="0078585E">
              <w:rPr>
                <w:rFonts w:ascii="Cambria Math" w:hAnsi="Cambria Math"/>
                <w:szCs w:val="24"/>
              </w:rPr>
              <w:t xml:space="preserve">or </w:t>
            </w:r>
            <w:r w:rsidRPr="0078585E">
              <w:rPr>
                <w:rFonts w:ascii="Cambria Math" w:hAnsi="Cambria Math"/>
                <w:i/>
                <w:szCs w:val="24"/>
              </w:rPr>
              <w:t>sample space</w:t>
            </w:r>
            <w:r w:rsidR="0078585E">
              <w:rPr>
                <w:rFonts w:ascii="Cambria Math" w:hAnsi="Cambria Math"/>
                <w:i/>
                <w:szCs w:val="24"/>
              </w:rPr>
              <w:t xml:space="preserve"> </w:t>
            </w:r>
            <w:r w:rsidRPr="0029393C">
              <w:rPr>
                <w:rFonts w:ascii="Cambria Math" w:hAnsi="Cambria Math"/>
                <w:szCs w:val="24"/>
              </w:rPr>
              <w:t xml:space="preserve">for A </w:t>
            </w:r>
            <w:r w:rsidRPr="0029393C">
              <w:rPr>
                <w:rFonts w:ascii="Cambria Math" w:hAnsi="Cambria Math"/>
                <w:szCs w:val="24"/>
              </w:rPr>
              <w:sym w:font="Symbol" w:char="F0C8"/>
            </w:r>
            <w:r w:rsidRPr="0029393C">
              <w:rPr>
                <w:rFonts w:ascii="Cambria Math" w:hAnsi="Cambria Math"/>
                <w:szCs w:val="24"/>
              </w:rPr>
              <w:t xml:space="preserve"> B. ____________________________________</w:t>
            </w:r>
            <w:r>
              <w:rPr>
                <w:rFonts w:ascii="Cambria Math" w:hAnsi="Cambria Math"/>
                <w:szCs w:val="24"/>
              </w:rPr>
              <w:t>________</w:t>
            </w:r>
            <w:r w:rsidR="0078585E">
              <w:rPr>
                <w:rFonts w:ascii="Cambria Math" w:hAnsi="Cambria Math"/>
                <w:szCs w:val="24"/>
              </w:rPr>
              <w:t>_________</w:t>
            </w:r>
          </w:p>
        </w:tc>
      </w:tr>
      <w:tr w:rsidR="00DA570C" w14:paraId="6D782C61" w14:textId="77777777" w:rsidTr="00F77FCD">
        <w:tc>
          <w:tcPr>
            <w:tcW w:w="10214" w:type="dxa"/>
            <w:gridSpan w:val="5"/>
          </w:tcPr>
          <w:p w14:paraId="30F977DD" w14:textId="0FCEA68C" w:rsidR="00DA570C" w:rsidRDefault="00DA570C" w:rsidP="00DE2734">
            <w:pPr>
              <w:spacing w:before="120" w:after="120"/>
              <w:ind w:left="523" w:hanging="52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noProof/>
                <w:szCs w:val="24"/>
              </w:rPr>
              <w:t>1</w:t>
            </w:r>
            <w:r w:rsidR="00DE2734">
              <w:rPr>
                <w:rFonts w:ascii="Cambria Math" w:hAnsi="Cambria Math"/>
                <w:noProof/>
                <w:szCs w:val="24"/>
              </w:rPr>
              <w:t>4</w:t>
            </w:r>
            <w:r>
              <w:rPr>
                <w:rFonts w:ascii="Cambria Math" w:hAnsi="Cambria Math"/>
                <w:noProof/>
                <w:szCs w:val="24"/>
              </w:rPr>
              <w:t>)</w:t>
            </w:r>
            <w:r>
              <w:rPr>
                <w:rFonts w:ascii="Cambria Math" w:hAnsi="Cambria Math"/>
                <w:noProof/>
                <w:szCs w:val="24"/>
              </w:rPr>
              <w:tab/>
            </w:r>
            <w:r w:rsidRPr="0029393C">
              <w:rPr>
                <w:rFonts w:ascii="Cambria Math" w:hAnsi="Cambria Math"/>
                <w:noProof/>
                <w:szCs w:val="24"/>
              </w:rPr>
              <w:t xml:space="preserve">List the </w:t>
            </w:r>
            <w:r w:rsidRPr="0029393C">
              <w:rPr>
                <w:rFonts w:ascii="Cambria Math" w:hAnsi="Cambria Math"/>
                <w:b/>
                <w:noProof/>
                <w:szCs w:val="24"/>
              </w:rPr>
              <w:t>outcomes</w:t>
            </w:r>
            <w:r w:rsidRPr="0029393C">
              <w:rPr>
                <w:rFonts w:ascii="Cambria Math" w:hAnsi="Cambria Math"/>
                <w:noProof/>
                <w:szCs w:val="24"/>
              </w:rPr>
              <w:t xml:space="preserve"> for A </w:t>
            </w:r>
            <w:r w:rsidRPr="0029393C">
              <w:rPr>
                <w:rFonts w:ascii="Cambria Math" w:hAnsi="Cambria Math"/>
                <w:noProof/>
                <w:szCs w:val="24"/>
              </w:rPr>
              <w:sym w:font="Symbol" w:char="F0C7"/>
            </w:r>
            <w:r w:rsidRPr="0029393C">
              <w:rPr>
                <w:rFonts w:ascii="Cambria Math" w:hAnsi="Cambria Math"/>
                <w:noProof/>
                <w:szCs w:val="24"/>
              </w:rPr>
              <w:t xml:space="preserve"> B. ______________________________________________</w:t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</w:r>
            <w:r w:rsidRPr="0029393C">
              <w:rPr>
                <w:rFonts w:ascii="Cambria Math" w:hAnsi="Cambria Math"/>
                <w:noProof/>
                <w:szCs w:val="24"/>
              </w:rPr>
              <w:softHyphen/>
              <w:t>________________________________</w:t>
            </w:r>
            <w:r>
              <w:rPr>
                <w:rFonts w:ascii="Cambria Math" w:hAnsi="Cambria Math"/>
                <w:noProof/>
                <w:szCs w:val="24"/>
              </w:rPr>
              <w:t>___</w:t>
            </w:r>
          </w:p>
        </w:tc>
      </w:tr>
      <w:tr w:rsidR="00DA570C" w14:paraId="5F2A3A30" w14:textId="77777777" w:rsidTr="00F77FCD">
        <w:tc>
          <w:tcPr>
            <w:tcW w:w="10214" w:type="dxa"/>
            <w:gridSpan w:val="5"/>
          </w:tcPr>
          <w:p w14:paraId="53117109" w14:textId="4C9EA265" w:rsidR="00DA570C" w:rsidRPr="00DA570C" w:rsidRDefault="00DA570C" w:rsidP="00DE2734">
            <w:pPr>
              <w:spacing w:before="120" w:after="120"/>
              <w:ind w:left="432" w:hanging="432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</w:t>
            </w:r>
            <w:r w:rsidR="00DE2734">
              <w:rPr>
                <w:rFonts w:ascii="Cambria Math" w:hAnsi="Cambria Math"/>
                <w:szCs w:val="24"/>
              </w:rPr>
              <w:t>5</w:t>
            </w:r>
            <w:r>
              <w:rPr>
                <w:rFonts w:ascii="Cambria Math" w:hAnsi="Cambria Math"/>
                <w:szCs w:val="24"/>
              </w:rPr>
              <w:t>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List the </w:t>
            </w:r>
            <w:r w:rsidRPr="0029393C">
              <w:rPr>
                <w:rFonts w:ascii="Cambria Math" w:hAnsi="Cambria Math"/>
                <w:b/>
                <w:szCs w:val="24"/>
              </w:rPr>
              <w:t>outcomes</w:t>
            </w:r>
            <w:r w:rsidRPr="0029393C">
              <w:rPr>
                <w:rFonts w:ascii="Cambria Math" w:hAnsi="Cambria Math"/>
                <w:szCs w:val="24"/>
              </w:rPr>
              <w:t xml:space="preserve"> for A’. ________________________________________________________________________________</w:t>
            </w:r>
            <w:r w:rsidR="00736FDA">
              <w:rPr>
                <w:rFonts w:ascii="Cambria Math" w:hAnsi="Cambria Math"/>
                <w:szCs w:val="24"/>
              </w:rPr>
              <w:t>______</w:t>
            </w:r>
          </w:p>
        </w:tc>
      </w:tr>
      <w:tr w:rsidR="00736FDA" w14:paraId="2E41436C" w14:textId="77777777" w:rsidTr="008379B9">
        <w:tc>
          <w:tcPr>
            <w:tcW w:w="3404" w:type="dxa"/>
          </w:tcPr>
          <w:p w14:paraId="3815AC66" w14:textId="3DC44922" w:rsidR="00736FDA" w:rsidRDefault="00736FDA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</w:t>
            </w:r>
            <w:r w:rsidR="00DE2734">
              <w:rPr>
                <w:rFonts w:ascii="Cambria Math" w:hAnsi="Cambria Math"/>
                <w:szCs w:val="24"/>
              </w:rPr>
              <w:t>6</w:t>
            </w:r>
            <w:r>
              <w:rPr>
                <w:rFonts w:ascii="Cambria Math" w:hAnsi="Cambria Math"/>
                <w:szCs w:val="24"/>
              </w:rPr>
              <w:t>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>Find P(B) _____________</w:t>
            </w:r>
          </w:p>
        </w:tc>
        <w:tc>
          <w:tcPr>
            <w:tcW w:w="3405" w:type="dxa"/>
            <w:gridSpan w:val="3"/>
          </w:tcPr>
          <w:p w14:paraId="3283A9FC" w14:textId="7A59668A" w:rsidR="00736FDA" w:rsidRDefault="00736FDA" w:rsidP="00DE2734">
            <w:pPr>
              <w:spacing w:before="120" w:after="120"/>
              <w:ind w:left="446" w:hanging="446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</w:t>
            </w:r>
            <w:r w:rsidR="00DE2734">
              <w:rPr>
                <w:rFonts w:ascii="Cambria Math" w:hAnsi="Cambria Math"/>
                <w:szCs w:val="24"/>
              </w:rPr>
              <w:t>7</w:t>
            </w:r>
            <w:r>
              <w:rPr>
                <w:rFonts w:ascii="Cambria Math" w:hAnsi="Cambria Math"/>
                <w:szCs w:val="24"/>
              </w:rPr>
              <w:t>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proofErr w:type="gramStart"/>
            <w:r w:rsidRPr="0029393C">
              <w:rPr>
                <w:rFonts w:ascii="Cambria Math" w:hAnsi="Cambria Math"/>
                <w:szCs w:val="24"/>
              </w:rPr>
              <w:t>P(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 xml:space="preserve">A </m:t>
                  </m:r>
                  <m:r>
                    <w:rPr>
                      <w:rFonts w:ascii="Cambria Math" w:hAnsi="Cambria Math"/>
                      <w:i/>
                      <w:szCs w:val="24"/>
                    </w:rPr>
                    <w:sym w:font="Symbol" w:char="F0C8"/>
                  </m:r>
                  <m:r>
                    <w:rPr>
                      <w:rFonts w:ascii="Cambria Math" w:hAnsi="Cambria Math"/>
                      <w:szCs w:val="24"/>
                    </w:rPr>
                    <m:t xml:space="preserve"> B</m:t>
                  </m:r>
                </m:e>
              </m:acc>
            </m:oMath>
            <w:r w:rsidRPr="0029393C">
              <w:rPr>
                <w:rFonts w:ascii="Cambria Math" w:hAnsi="Cambria Math"/>
                <w:szCs w:val="24"/>
              </w:rPr>
              <w:t>) _____________</w:t>
            </w:r>
          </w:p>
        </w:tc>
        <w:tc>
          <w:tcPr>
            <w:tcW w:w="3405" w:type="dxa"/>
          </w:tcPr>
          <w:p w14:paraId="6B156143" w14:textId="1EF9D464" w:rsidR="00736FDA" w:rsidRDefault="00736FDA" w:rsidP="00DE2734">
            <w:pPr>
              <w:spacing w:before="120" w:after="120"/>
              <w:ind w:left="460" w:hanging="460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</w:t>
            </w:r>
            <w:r w:rsidR="00DE2734">
              <w:rPr>
                <w:rFonts w:ascii="Cambria Math" w:hAnsi="Cambria Math"/>
                <w:szCs w:val="24"/>
              </w:rPr>
              <w:t>8</w:t>
            </w:r>
            <w:r>
              <w:rPr>
                <w:rFonts w:ascii="Cambria Math" w:hAnsi="Cambria Math"/>
                <w:szCs w:val="24"/>
              </w:rPr>
              <w:t>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proofErr w:type="gramStart"/>
            <w:r w:rsidRPr="0029393C">
              <w:rPr>
                <w:rFonts w:ascii="Cambria Math" w:hAnsi="Cambria Math"/>
                <w:szCs w:val="24"/>
              </w:rPr>
              <w:t>P(</w:t>
            </w:r>
            <w:proofErr w:type="gramEnd"/>
            <w:r w:rsidRPr="0029393C">
              <w:rPr>
                <w:rFonts w:ascii="Cambria Math" w:hAnsi="Cambria Math"/>
                <w:noProof/>
                <w:szCs w:val="24"/>
              </w:rPr>
              <w:t xml:space="preserve">A </w:t>
            </w:r>
            <w:r w:rsidRPr="0029393C">
              <w:rPr>
                <w:rFonts w:ascii="Cambria Math" w:hAnsi="Cambria Math"/>
                <w:noProof/>
                <w:szCs w:val="24"/>
              </w:rPr>
              <w:sym w:font="Symbol" w:char="F0C7"/>
            </w:r>
            <w:r w:rsidRPr="0029393C">
              <w:rPr>
                <w:rFonts w:ascii="Cambria Math" w:hAnsi="Cambria Math"/>
                <w:noProof/>
                <w:szCs w:val="24"/>
              </w:rPr>
              <w:t xml:space="preserve"> B) </w:t>
            </w:r>
            <w:r w:rsidRPr="0029393C">
              <w:rPr>
                <w:rFonts w:ascii="Cambria Math" w:hAnsi="Cambria Math"/>
                <w:szCs w:val="24"/>
              </w:rPr>
              <w:t>_____________</w:t>
            </w:r>
          </w:p>
        </w:tc>
      </w:tr>
      <w:tr w:rsidR="00736FDA" w14:paraId="44D3C899" w14:textId="77777777" w:rsidTr="007175D5">
        <w:tc>
          <w:tcPr>
            <w:tcW w:w="10214" w:type="dxa"/>
            <w:gridSpan w:val="5"/>
          </w:tcPr>
          <w:p w14:paraId="162FDA3B" w14:textId="0B5D118E" w:rsidR="00736FDA" w:rsidRPr="00736FDA" w:rsidRDefault="00736FDA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b/>
                <w:szCs w:val="24"/>
              </w:rPr>
              <w:lastRenderedPageBreak/>
              <w:t>The table below represents a table about upperclassmen’s suggestions for a class activity</w:t>
            </w:r>
            <w:r>
              <w:rPr>
                <w:rFonts w:ascii="Cambria Math" w:hAnsi="Cambria Math"/>
                <w:b/>
                <w:szCs w:val="24"/>
              </w:rPr>
              <w:t>.</w:t>
            </w:r>
          </w:p>
        </w:tc>
      </w:tr>
      <w:tr w:rsidR="00DE2734" w14:paraId="26F5FF89" w14:textId="77777777" w:rsidTr="00784AFD">
        <w:tc>
          <w:tcPr>
            <w:tcW w:w="5107" w:type="dxa"/>
            <w:gridSpan w:val="2"/>
          </w:tcPr>
          <w:p w14:paraId="53E29DFB" w14:textId="77777777" w:rsid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19)</w:t>
            </w:r>
            <w:r>
              <w:rPr>
                <w:rFonts w:ascii="Cambria Math" w:hAnsi="Cambria Math"/>
                <w:szCs w:val="24"/>
              </w:rPr>
              <w:tab/>
            </w:r>
            <w:r w:rsidRPr="00DE2734">
              <w:rPr>
                <w:rFonts w:ascii="Cambria Math" w:hAnsi="Cambria Math"/>
                <w:szCs w:val="24"/>
              </w:rPr>
              <w:t>Find P(11th) ___________</w:t>
            </w:r>
          </w:p>
          <w:p w14:paraId="2D949AA6" w14:textId="77165E7E" w:rsid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20)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>Find P(Dance) ___________</w:t>
            </w:r>
          </w:p>
          <w:p w14:paraId="37105D99" w14:textId="77777777" w:rsid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21)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proofErr w:type="gramStart"/>
            <w:r w:rsidRPr="0029393C">
              <w:rPr>
                <w:rFonts w:ascii="Cambria Math" w:hAnsi="Cambria Math"/>
                <w:szCs w:val="24"/>
              </w:rPr>
              <w:t>P(</w:t>
            </w:r>
            <w:proofErr w:type="gramEnd"/>
            <w:r w:rsidRPr="0029393C">
              <w:rPr>
                <w:rFonts w:ascii="Cambria Math" w:hAnsi="Cambria Math"/>
                <w:szCs w:val="24"/>
              </w:rPr>
              <w:t xml:space="preserve">10th </w:t>
            </w:r>
            <w:r w:rsidRPr="0029393C">
              <w:rPr>
                <w:rFonts w:ascii="Cambria Math" w:hAnsi="Cambria Math"/>
                <w:szCs w:val="24"/>
              </w:rPr>
              <w:sym w:font="Symbol" w:char="F0C8"/>
            </w:r>
            <w:r w:rsidRPr="0029393C">
              <w:rPr>
                <w:rFonts w:ascii="Cambria Math" w:hAnsi="Cambria Math"/>
                <w:szCs w:val="24"/>
              </w:rPr>
              <w:t xml:space="preserve"> Dance) ___________</w:t>
            </w:r>
          </w:p>
          <w:p w14:paraId="33773000" w14:textId="77777777" w:rsid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22)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proofErr w:type="gramStart"/>
            <w:r w:rsidRPr="0029393C">
              <w:rPr>
                <w:rFonts w:ascii="Cambria Math" w:hAnsi="Cambria Math"/>
                <w:szCs w:val="24"/>
              </w:rPr>
              <w:t>P(</w:t>
            </w:r>
            <w:proofErr w:type="gramEnd"/>
            <w:r w:rsidRPr="0029393C">
              <w:rPr>
                <w:rFonts w:ascii="Cambria Math" w:hAnsi="Cambria Math"/>
                <w:szCs w:val="24"/>
              </w:rPr>
              <w:t xml:space="preserve">Field Trip </w:t>
            </w:r>
            <w:r w:rsidRPr="0029393C">
              <w:rPr>
                <w:rFonts w:ascii="Cambria Math" w:hAnsi="Cambria Math"/>
                <w:szCs w:val="24"/>
              </w:rPr>
              <w:sym w:font="Symbol" w:char="F0C7"/>
            </w:r>
            <w:r w:rsidRPr="0029393C">
              <w:rPr>
                <w:rFonts w:ascii="Cambria Math" w:hAnsi="Cambria Math"/>
                <w:szCs w:val="24"/>
              </w:rPr>
              <w:t xml:space="preserve"> 11th) ___________</w:t>
            </w:r>
          </w:p>
          <w:p w14:paraId="12BB730E" w14:textId="77777777" w:rsid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23)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r w:rsidRPr="0029393C">
              <w:rPr>
                <w:rFonts w:ascii="Cambria Math" w:hAnsi="Cambria Math"/>
                <w:position w:val="-22"/>
                <w:szCs w:val="24"/>
              </w:rPr>
              <w:object w:dxaOrig="2480" w:dyaOrig="560" w14:anchorId="3B4C9726">
                <v:shape id="_x0000_i1033" type="#_x0000_t75" style="width:102.1pt;height:23.1pt" o:ole="">
                  <v:imagedata r:id="rId23" o:title=""/>
                </v:shape>
                <o:OLEObject Type="Embed" ProgID="Equation.DSMT4" ShapeID="_x0000_i1033" DrawAspect="Content" ObjectID="_1606630683" r:id="rId24"/>
              </w:object>
            </w:r>
            <w:r w:rsidRPr="0029393C">
              <w:rPr>
                <w:rFonts w:ascii="Cambria Math" w:hAnsi="Cambria Math"/>
                <w:szCs w:val="24"/>
              </w:rPr>
              <w:t xml:space="preserve"> ___________</w:t>
            </w:r>
          </w:p>
          <w:p w14:paraId="59A1B910" w14:textId="77777777" w:rsid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24)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proofErr w:type="gramStart"/>
            <w:r w:rsidRPr="0029393C">
              <w:rPr>
                <w:rFonts w:ascii="Cambria Math" w:hAnsi="Cambria Math"/>
                <w:szCs w:val="24"/>
              </w:rPr>
              <w:t>P(</w:t>
            </w:r>
            <w:proofErr w:type="gramEnd"/>
            <w:r w:rsidRPr="0029393C">
              <w:rPr>
                <w:rFonts w:ascii="Cambria Math" w:hAnsi="Cambria Math"/>
                <w:szCs w:val="24"/>
              </w:rPr>
              <w:t>10th | Field Trip) ___________</w:t>
            </w:r>
          </w:p>
          <w:p w14:paraId="78956004" w14:textId="4AC818D1" w:rsidR="00DE2734" w:rsidRP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25)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Find </w:t>
            </w:r>
            <w:proofErr w:type="gramStart"/>
            <w:r w:rsidRPr="0029393C">
              <w:rPr>
                <w:rFonts w:ascii="Cambria Math" w:hAnsi="Cambria Math"/>
                <w:szCs w:val="24"/>
              </w:rPr>
              <w:t>P(</w:t>
            </w:r>
            <w:proofErr w:type="gramEnd"/>
            <w:r w:rsidRPr="0029393C">
              <w:rPr>
                <w:rFonts w:ascii="Cambria Math" w:hAnsi="Cambria Math"/>
                <w:szCs w:val="24"/>
              </w:rPr>
              <w:t>Talent Show | 10th) ___________</w:t>
            </w:r>
          </w:p>
        </w:tc>
        <w:tc>
          <w:tcPr>
            <w:tcW w:w="5107" w:type="dxa"/>
            <w:gridSpan w:val="3"/>
          </w:tcPr>
          <w:p w14:paraId="539219D6" w14:textId="057377A9" w:rsidR="00DE2734" w:rsidRPr="0029393C" w:rsidRDefault="00DE2734" w:rsidP="00DE273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DE2734">
              <w:rPr>
                <w:rFonts w:ascii="Cambria Math" w:hAnsi="Cambria Math"/>
                <w:b/>
                <w:noProof/>
                <w:szCs w:val="24"/>
              </w:rPr>
              <w:drawing>
                <wp:inline distT="0" distB="0" distL="0" distR="0" wp14:anchorId="39C24FE2" wp14:editId="760DBE02">
                  <wp:extent cx="3023685" cy="1044053"/>
                  <wp:effectExtent l="0" t="0" r="571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324" cy="106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34" w14:paraId="035CD91E" w14:textId="77777777" w:rsidTr="00CA33AD">
        <w:tc>
          <w:tcPr>
            <w:tcW w:w="10214" w:type="dxa"/>
            <w:gridSpan w:val="5"/>
          </w:tcPr>
          <w:p w14:paraId="29E03127" w14:textId="496AF2A7" w:rsidR="00216D0A" w:rsidRPr="00216D0A" w:rsidRDefault="00216D0A" w:rsidP="00DE2734">
            <w:pPr>
              <w:spacing w:before="120" w:after="120"/>
              <w:ind w:left="433" w:hanging="433"/>
              <w:rPr>
                <w:rFonts w:ascii="Cambria Math" w:hAnsi="Cambria Math"/>
                <w:b/>
                <w:szCs w:val="24"/>
              </w:rPr>
            </w:pPr>
            <w:r w:rsidRPr="00216D0A">
              <w:rPr>
                <w:rFonts w:ascii="Cambria Math" w:hAnsi="Cambria Math"/>
                <w:b/>
                <w:szCs w:val="24"/>
              </w:rPr>
              <w:t>Mutually Exclusive vs Overlapping</w:t>
            </w:r>
          </w:p>
          <w:p w14:paraId="16452D60" w14:textId="7A40FABD" w:rsidR="00DE2734" w:rsidRPr="00DE2734" w:rsidRDefault="00DE2734" w:rsidP="00DE2734">
            <w:pPr>
              <w:spacing w:before="120" w:after="120"/>
              <w:ind w:left="433" w:hanging="433"/>
              <w:rPr>
                <w:rFonts w:ascii="Cambria Math" w:hAnsi="Cambria Math"/>
                <w:b/>
                <w:szCs w:val="24"/>
              </w:rPr>
            </w:pPr>
            <w:r>
              <w:rPr>
                <w:rFonts w:ascii="Cambria Math" w:hAnsi="Cambria Math"/>
                <w:szCs w:val="24"/>
              </w:rPr>
              <w:t>26)</w:t>
            </w:r>
            <w:r>
              <w:rPr>
                <w:rFonts w:ascii="Cambria Math" w:hAnsi="Cambria Math"/>
                <w:szCs w:val="24"/>
              </w:rPr>
              <w:tab/>
            </w:r>
            <w:r w:rsidRPr="00DE2734">
              <w:rPr>
                <w:rFonts w:ascii="Cambria Math" w:hAnsi="Cambria Math"/>
                <w:szCs w:val="24"/>
              </w:rPr>
              <w:t xml:space="preserve">Which of the following are </w:t>
            </w:r>
            <w:r w:rsidRPr="00DE2734">
              <w:rPr>
                <w:rFonts w:ascii="Cambria Math" w:hAnsi="Cambria Math"/>
                <w:b/>
                <w:szCs w:val="24"/>
              </w:rPr>
              <w:t>mutually exclusive</w:t>
            </w:r>
            <w:r w:rsidRPr="00DE2734">
              <w:rPr>
                <w:rFonts w:ascii="Cambria Math" w:hAnsi="Cambria Math"/>
                <w:szCs w:val="24"/>
              </w:rPr>
              <w:t>?</w:t>
            </w:r>
          </w:p>
          <w:p w14:paraId="76EA8441" w14:textId="6C0805CC" w:rsidR="00DE2734" w:rsidRPr="0029393C" w:rsidRDefault="00DE2734" w:rsidP="00DE2734">
            <w:pPr>
              <w:numPr>
                <w:ilvl w:val="0"/>
                <w:numId w:val="7"/>
              </w:num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szCs w:val="24"/>
              </w:rPr>
              <w:t>Choosing a Kin</w:t>
            </w:r>
            <w:r w:rsidR="002411FD">
              <w:rPr>
                <w:rFonts w:ascii="Cambria Math" w:hAnsi="Cambria Math"/>
                <w:szCs w:val="24"/>
              </w:rPr>
              <w:t xml:space="preserve"> </w:t>
            </w:r>
            <w:r w:rsidRPr="0029393C">
              <w:rPr>
                <w:rFonts w:ascii="Cambria Math" w:hAnsi="Cambria Math"/>
                <w:szCs w:val="24"/>
              </w:rPr>
              <w:t>g or a Diamond in a deck of cards</w:t>
            </w:r>
          </w:p>
          <w:p w14:paraId="1DE09D4A" w14:textId="77777777" w:rsidR="00DE2734" w:rsidRPr="0029393C" w:rsidRDefault="00DE2734" w:rsidP="00DE2734">
            <w:pPr>
              <w:numPr>
                <w:ilvl w:val="0"/>
                <w:numId w:val="7"/>
              </w:num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szCs w:val="24"/>
              </w:rPr>
              <w:t>Choosing a band student or math student in a classroom</w:t>
            </w:r>
          </w:p>
          <w:p w14:paraId="4CFED41B" w14:textId="77777777" w:rsidR="00DE2734" w:rsidRPr="0029393C" w:rsidRDefault="00DE2734" w:rsidP="00DE2734">
            <w:pPr>
              <w:numPr>
                <w:ilvl w:val="0"/>
                <w:numId w:val="7"/>
              </w:num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szCs w:val="24"/>
              </w:rPr>
              <w:t>Rolling 2 dice and getting an even sum or a sum less than 7</w:t>
            </w:r>
          </w:p>
          <w:p w14:paraId="11479CF3" w14:textId="2933E1C8" w:rsidR="00DE2734" w:rsidRPr="00DE2734" w:rsidRDefault="00DE2734" w:rsidP="00DE2734">
            <w:pPr>
              <w:numPr>
                <w:ilvl w:val="0"/>
                <w:numId w:val="7"/>
              </w:num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szCs w:val="24"/>
              </w:rPr>
              <w:t>Choosing a Jack or a 5 in a deck of cards</w:t>
            </w:r>
          </w:p>
        </w:tc>
      </w:tr>
      <w:tr w:rsidR="0033244D" w14:paraId="7DEB2A07" w14:textId="77777777" w:rsidTr="00CA33AD">
        <w:tc>
          <w:tcPr>
            <w:tcW w:w="10214" w:type="dxa"/>
            <w:gridSpan w:val="5"/>
          </w:tcPr>
          <w:p w14:paraId="7F0F02CB" w14:textId="6B9BF982" w:rsidR="0033244D" w:rsidRPr="00216D0A" w:rsidRDefault="0033244D" w:rsidP="0033244D">
            <w:pPr>
              <w:pStyle w:val="ListParagraph"/>
              <w:spacing w:before="120" w:after="120"/>
              <w:ind w:left="433" w:hanging="450"/>
              <w:rPr>
                <w:rFonts w:ascii="Cambria Math" w:hAnsi="Cambria Math"/>
                <w:b/>
                <w:szCs w:val="24"/>
              </w:rPr>
            </w:pPr>
            <w:r w:rsidRPr="00026E2C">
              <w:rPr>
                <w:rFonts w:ascii="Cambria Math" w:hAnsi="Cambria Math"/>
                <w:b/>
                <w:szCs w:val="24"/>
              </w:rPr>
              <w:t>Check for Independent Events</w:t>
            </w:r>
          </w:p>
        </w:tc>
      </w:tr>
      <w:tr w:rsidR="00F26B77" w14:paraId="6F404B42" w14:textId="77777777" w:rsidTr="008656A3">
        <w:tc>
          <w:tcPr>
            <w:tcW w:w="5107" w:type="dxa"/>
            <w:gridSpan w:val="2"/>
          </w:tcPr>
          <w:p w14:paraId="15FFB1F6" w14:textId="77777777" w:rsidR="00F26B77" w:rsidRDefault="00F26B77" w:rsidP="00DE2734">
            <w:pPr>
              <w:pStyle w:val="ListParagraph"/>
              <w:spacing w:before="120" w:after="120"/>
              <w:ind w:left="433" w:hanging="450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27)</w:t>
            </w:r>
            <w:r>
              <w:rPr>
                <w:rFonts w:ascii="Cambria Math" w:hAnsi="Cambria Math"/>
                <w:szCs w:val="24"/>
              </w:rPr>
              <w:tab/>
            </w:r>
            <w:r w:rsidRPr="0029393C">
              <w:rPr>
                <w:rFonts w:ascii="Cambria Math" w:hAnsi="Cambria Math"/>
                <w:szCs w:val="24"/>
              </w:rPr>
              <w:t xml:space="preserve">Which of the following pair of events are </w:t>
            </w:r>
            <w:r w:rsidRPr="0029393C">
              <w:rPr>
                <w:rFonts w:ascii="Cambria Math" w:hAnsi="Cambria Math"/>
                <w:b/>
                <w:szCs w:val="24"/>
              </w:rPr>
              <w:t>independent</w:t>
            </w:r>
            <w:r w:rsidRPr="0029393C">
              <w:rPr>
                <w:rFonts w:ascii="Cambria Math" w:hAnsi="Cambria Math"/>
                <w:szCs w:val="24"/>
              </w:rPr>
              <w:t>?</w:t>
            </w:r>
          </w:p>
          <w:p w14:paraId="0D5ADAA0" w14:textId="77777777" w:rsidR="00F26B77" w:rsidRPr="00245F00" w:rsidRDefault="00F26B77" w:rsidP="00245F00">
            <w:pPr>
              <w:numPr>
                <w:ilvl w:val="0"/>
                <w:numId w:val="8"/>
              </w:numPr>
              <w:spacing w:before="120" w:after="120"/>
              <w:ind w:left="703" w:hanging="343"/>
              <w:rPr>
                <w:rFonts w:ascii="Cambria Math" w:hAnsi="Cambria Math"/>
                <w:b/>
                <w:sz w:val="20"/>
                <w:szCs w:val="24"/>
              </w:rPr>
            </w:pPr>
            <w:r w:rsidRPr="00245F00">
              <w:rPr>
                <w:rFonts w:ascii="Cambria Math" w:hAnsi="Cambria Math"/>
                <w:sz w:val="20"/>
                <w:szCs w:val="24"/>
              </w:rPr>
              <w:t xml:space="preserve">  P(A) = 0.08</w:t>
            </w:r>
            <w:proofErr w:type="gramStart"/>
            <w:r w:rsidRPr="00245F00">
              <w:rPr>
                <w:rFonts w:ascii="Cambria Math" w:hAnsi="Cambria Math"/>
                <w:sz w:val="20"/>
                <w:szCs w:val="24"/>
              </w:rPr>
              <w:t>;  P</w:t>
            </w:r>
            <w:proofErr w:type="gramEnd"/>
            <w:r w:rsidRPr="00245F00">
              <w:rPr>
                <w:rFonts w:ascii="Cambria Math" w:hAnsi="Cambria Math"/>
                <w:sz w:val="20"/>
                <w:szCs w:val="24"/>
              </w:rPr>
              <w:t xml:space="preserve">(B) = 0.4;  P(A </w:t>
            </w:r>
            <w:r w:rsidRPr="00245F00">
              <w:rPr>
                <w:rFonts w:ascii="Cambria Math" w:hAnsi="Cambria Math"/>
                <w:sz w:val="20"/>
                <w:szCs w:val="24"/>
              </w:rPr>
              <w:sym w:font="Symbol" w:char="F0C7"/>
            </w:r>
            <w:r w:rsidRPr="00245F00">
              <w:rPr>
                <w:rFonts w:ascii="Cambria Math" w:hAnsi="Cambria Math"/>
                <w:sz w:val="20"/>
                <w:szCs w:val="24"/>
              </w:rPr>
              <w:t xml:space="preserve"> B) = 0.12</w:t>
            </w:r>
          </w:p>
          <w:p w14:paraId="3090BB6C" w14:textId="77777777" w:rsidR="00F26B77" w:rsidRPr="00245F00" w:rsidRDefault="00F26B77" w:rsidP="00F26B77">
            <w:pPr>
              <w:numPr>
                <w:ilvl w:val="0"/>
                <w:numId w:val="8"/>
              </w:numPr>
              <w:spacing w:before="120" w:after="120"/>
              <w:rPr>
                <w:rFonts w:ascii="Cambria Math" w:hAnsi="Cambria Math"/>
                <w:b/>
                <w:sz w:val="20"/>
                <w:szCs w:val="24"/>
              </w:rPr>
            </w:pPr>
            <w:r w:rsidRPr="00245F00">
              <w:rPr>
                <w:rFonts w:ascii="Cambria Math" w:hAnsi="Cambria Math"/>
                <w:b/>
                <w:sz w:val="20"/>
                <w:szCs w:val="24"/>
              </w:rPr>
              <w:t xml:space="preserve">  </w:t>
            </w:r>
            <w:r w:rsidRPr="00245F00">
              <w:rPr>
                <w:rFonts w:ascii="Cambria Math" w:hAnsi="Cambria Math"/>
                <w:sz w:val="20"/>
                <w:szCs w:val="24"/>
              </w:rPr>
              <w:t>P(A) = 0.30</w:t>
            </w:r>
            <w:proofErr w:type="gramStart"/>
            <w:r w:rsidRPr="00245F00">
              <w:rPr>
                <w:rFonts w:ascii="Cambria Math" w:hAnsi="Cambria Math"/>
                <w:sz w:val="20"/>
                <w:szCs w:val="24"/>
              </w:rPr>
              <w:t>;  P</w:t>
            </w:r>
            <w:proofErr w:type="gramEnd"/>
            <w:r w:rsidRPr="00245F00">
              <w:rPr>
                <w:rFonts w:ascii="Cambria Math" w:hAnsi="Cambria Math"/>
                <w:sz w:val="20"/>
                <w:szCs w:val="24"/>
              </w:rPr>
              <w:t xml:space="preserve">(B) = 0.15;  P(A </w:t>
            </w:r>
            <w:r w:rsidRPr="00245F00">
              <w:rPr>
                <w:rFonts w:ascii="Cambria Math" w:hAnsi="Cambria Math"/>
                <w:sz w:val="20"/>
                <w:szCs w:val="24"/>
              </w:rPr>
              <w:sym w:font="Symbol" w:char="F0C7"/>
            </w:r>
            <w:r w:rsidRPr="00245F00">
              <w:rPr>
                <w:rFonts w:ascii="Cambria Math" w:hAnsi="Cambria Math"/>
                <w:sz w:val="20"/>
                <w:szCs w:val="24"/>
              </w:rPr>
              <w:t xml:space="preserve"> B) = 0.045</w:t>
            </w:r>
          </w:p>
          <w:p w14:paraId="0A74AE0F" w14:textId="165AB2F9" w:rsidR="00F26B77" w:rsidRPr="0029393C" w:rsidRDefault="00F26B77" w:rsidP="00F26B77">
            <w:pPr>
              <w:numPr>
                <w:ilvl w:val="0"/>
                <w:numId w:val="8"/>
              </w:num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45F00">
              <w:rPr>
                <w:rFonts w:ascii="Cambria Math" w:hAnsi="Cambria Math"/>
                <w:sz w:val="20"/>
                <w:szCs w:val="24"/>
              </w:rPr>
              <w:t>P(A) = 0.16</w:t>
            </w:r>
            <w:proofErr w:type="gramStart"/>
            <w:r w:rsidRPr="00245F00">
              <w:rPr>
                <w:rFonts w:ascii="Cambria Math" w:hAnsi="Cambria Math"/>
                <w:sz w:val="20"/>
                <w:szCs w:val="24"/>
              </w:rPr>
              <w:t>;  P</w:t>
            </w:r>
            <w:proofErr w:type="gramEnd"/>
            <w:r w:rsidRPr="00245F00">
              <w:rPr>
                <w:rFonts w:ascii="Cambria Math" w:hAnsi="Cambria Math"/>
                <w:sz w:val="20"/>
                <w:szCs w:val="24"/>
              </w:rPr>
              <w:t xml:space="preserve">(B) = 0.24;  P(A </w:t>
            </w:r>
            <w:r w:rsidRPr="00245F00">
              <w:rPr>
                <w:rFonts w:ascii="Cambria Math" w:hAnsi="Cambria Math"/>
                <w:sz w:val="20"/>
                <w:szCs w:val="24"/>
              </w:rPr>
              <w:sym w:font="Symbol" w:char="F0C7"/>
            </w:r>
            <w:r w:rsidRPr="00245F00">
              <w:rPr>
                <w:rFonts w:ascii="Cambria Math" w:hAnsi="Cambria Math"/>
                <w:sz w:val="20"/>
                <w:szCs w:val="24"/>
              </w:rPr>
              <w:t xml:space="preserve"> B) = 0.32</w:t>
            </w:r>
          </w:p>
        </w:tc>
        <w:tc>
          <w:tcPr>
            <w:tcW w:w="5107" w:type="dxa"/>
            <w:gridSpan w:val="3"/>
          </w:tcPr>
          <w:p w14:paraId="47D0D238" w14:textId="3E782DE0" w:rsidR="0033244D" w:rsidRPr="0029393C" w:rsidRDefault="00D63A8D" w:rsidP="00D63A8D">
            <w:pPr>
              <w:pStyle w:val="ListParagraph"/>
              <w:spacing w:before="120" w:after="120"/>
              <w:ind w:left="459" w:hanging="450"/>
              <w:rPr>
                <w:rFonts w:ascii="Cambria Math" w:hAnsi="Cambria Math"/>
                <w:b/>
                <w:szCs w:val="24"/>
              </w:rPr>
            </w:pPr>
            <w:r>
              <w:rPr>
                <w:rFonts w:ascii="Cambria Math" w:hAnsi="Cambria Math"/>
                <w:noProof/>
                <w:szCs w:val="24"/>
              </w:rPr>
              <w:t>28)</w:t>
            </w:r>
            <w:r>
              <w:rPr>
                <w:rFonts w:ascii="Cambria Math" w:hAnsi="Cambria Math"/>
                <w:noProof/>
                <w:szCs w:val="24"/>
              </w:rPr>
              <w:tab/>
            </w:r>
            <w:r w:rsidR="0033244D" w:rsidRPr="0029393C">
              <w:rPr>
                <w:rFonts w:ascii="Cambria Math" w:hAnsi="Cambria Math"/>
                <w:noProof/>
                <w:szCs w:val="24"/>
              </w:rPr>
              <w:t>Use the data in the table to decide if liking PE is independent of your gender. Tip: You can check either male or female</w:t>
            </w:r>
          </w:p>
          <w:p w14:paraId="26ADA930" w14:textId="1992D475" w:rsidR="0033244D" w:rsidRPr="00DE2734" w:rsidRDefault="0033244D" w:rsidP="0033244D">
            <w:pPr>
              <w:spacing w:before="120" w:after="120"/>
              <w:ind w:left="9"/>
              <w:jc w:val="right"/>
              <w:rPr>
                <w:rFonts w:ascii="Cambria Math" w:hAnsi="Cambria Math"/>
                <w:b/>
                <w:szCs w:val="24"/>
              </w:rPr>
            </w:pPr>
            <w:r w:rsidRPr="0033244D">
              <w:rPr>
                <w:rFonts w:ascii="Cambria Math" w:hAnsi="Cambria Math"/>
                <w:b/>
                <w:noProof/>
                <w:szCs w:val="24"/>
              </w:rPr>
              <w:drawing>
                <wp:inline distT="0" distB="0" distL="0" distR="0" wp14:anchorId="30ED5A0E" wp14:editId="0AD46EA8">
                  <wp:extent cx="1336694" cy="852046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12" cy="88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34" w14:paraId="5C6561F1" w14:textId="77777777" w:rsidTr="00E36197">
        <w:tc>
          <w:tcPr>
            <w:tcW w:w="5107" w:type="dxa"/>
            <w:gridSpan w:val="2"/>
          </w:tcPr>
          <w:p w14:paraId="647C777C" w14:textId="19F1C139" w:rsidR="00DE2734" w:rsidRPr="00D877E4" w:rsidRDefault="00026E2C" w:rsidP="00D877E4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F26B77">
              <w:rPr>
                <w:rFonts w:ascii="Cambria Math" w:hAnsi="Cambria Math"/>
                <w:b/>
                <w:szCs w:val="24"/>
              </w:rPr>
              <w:t>The sum of 2 dice</w:t>
            </w:r>
          </w:p>
        </w:tc>
        <w:tc>
          <w:tcPr>
            <w:tcW w:w="5107" w:type="dxa"/>
            <w:gridSpan w:val="3"/>
          </w:tcPr>
          <w:p w14:paraId="75B28356" w14:textId="3953F220" w:rsidR="00DE2734" w:rsidRDefault="00DE2734" w:rsidP="00DE2734">
            <w:pPr>
              <w:pStyle w:val="ListParagraph"/>
              <w:spacing w:before="120" w:after="120"/>
              <w:ind w:left="433" w:hanging="450"/>
              <w:rPr>
                <w:rFonts w:ascii="Cambria Math" w:hAnsi="Cambria Math"/>
                <w:szCs w:val="24"/>
              </w:rPr>
            </w:pPr>
          </w:p>
        </w:tc>
      </w:tr>
      <w:tr w:rsidR="00D877E4" w:rsidRPr="000B62B8" w14:paraId="4E71DC29" w14:textId="77777777" w:rsidTr="00C86EFB">
        <w:tc>
          <w:tcPr>
            <w:tcW w:w="3404" w:type="dxa"/>
          </w:tcPr>
          <w:p w14:paraId="6B388079" w14:textId="77777777" w:rsidR="00D877E4" w:rsidRDefault="000B62B8" w:rsidP="000B62B8">
            <w:pPr>
              <w:spacing w:before="120" w:after="120"/>
              <w:ind w:left="433" w:hanging="43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29)</w:t>
            </w:r>
            <w:r>
              <w:rPr>
                <w:rFonts w:ascii="Cambria Math" w:hAnsi="Cambria Math"/>
              </w:rPr>
              <w:tab/>
            </w:r>
            <w:proofErr w:type="gramStart"/>
            <w:r w:rsidR="00D877E4" w:rsidRPr="000B62B8">
              <w:rPr>
                <w:rFonts w:ascii="Cambria Math" w:hAnsi="Cambria Math"/>
              </w:rPr>
              <w:t>P(</w:t>
            </w:r>
            <w:proofErr w:type="gramEnd"/>
            <w:r w:rsidR="00D877E4" w:rsidRPr="000B62B8">
              <w:rPr>
                <w:rFonts w:ascii="Cambria Math" w:hAnsi="Cambria Math"/>
              </w:rPr>
              <w:t>even sum or a sum &gt; 9)</w:t>
            </w:r>
          </w:p>
          <w:p w14:paraId="02C5B49D" w14:textId="16B6506F" w:rsidR="00C57A50" w:rsidRPr="000B62B8" w:rsidRDefault="00C57A50" w:rsidP="000B62B8">
            <w:pPr>
              <w:spacing w:before="120" w:after="120"/>
              <w:ind w:left="433" w:hanging="433"/>
              <w:rPr>
                <w:rFonts w:ascii="Cambria Math" w:hAnsi="Cambria Math"/>
              </w:rPr>
            </w:pPr>
            <w:bookmarkStart w:id="0" w:name="_GoBack"/>
            <w:bookmarkEnd w:id="0"/>
          </w:p>
        </w:tc>
        <w:tc>
          <w:tcPr>
            <w:tcW w:w="3405" w:type="dxa"/>
            <w:gridSpan w:val="3"/>
          </w:tcPr>
          <w:p w14:paraId="75AE9D62" w14:textId="3CE4B4A0" w:rsidR="00D877E4" w:rsidRPr="000B62B8" w:rsidRDefault="000B62B8" w:rsidP="000B62B8">
            <w:pPr>
              <w:spacing w:before="120" w:after="120"/>
              <w:ind w:left="446" w:hanging="446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30)</w:t>
            </w:r>
            <w:r>
              <w:rPr>
                <w:rFonts w:ascii="Cambria Math" w:hAnsi="Cambria Math"/>
              </w:rPr>
              <w:tab/>
            </w:r>
            <w:r w:rsidR="00D877E4" w:rsidRPr="000B62B8">
              <w:rPr>
                <w:rFonts w:ascii="Cambria Math" w:hAnsi="Cambria Math"/>
              </w:rPr>
              <w:t>(sum &lt; 7 or a sum &gt; 10)</w:t>
            </w:r>
          </w:p>
        </w:tc>
        <w:tc>
          <w:tcPr>
            <w:tcW w:w="3405" w:type="dxa"/>
          </w:tcPr>
          <w:p w14:paraId="7331896C" w14:textId="0B1C277C" w:rsidR="00D877E4" w:rsidRPr="000B62B8" w:rsidRDefault="000B62B8" w:rsidP="000B62B8">
            <w:pPr>
              <w:spacing w:before="120" w:after="120"/>
              <w:ind w:left="460" w:hanging="4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31)</w:t>
            </w:r>
            <w:r>
              <w:rPr>
                <w:rFonts w:ascii="Cambria Math" w:hAnsi="Cambria Math"/>
              </w:rPr>
              <w:tab/>
            </w:r>
            <w:proofErr w:type="gramStart"/>
            <w:r w:rsidR="00D877E4" w:rsidRPr="000B62B8">
              <w:rPr>
                <w:rFonts w:ascii="Cambria Math" w:hAnsi="Cambria Math"/>
              </w:rPr>
              <w:t>P(</w:t>
            </w:r>
            <w:proofErr w:type="gramEnd"/>
            <w:r w:rsidR="00D877E4" w:rsidRPr="000B62B8">
              <w:rPr>
                <w:rFonts w:ascii="Cambria Math" w:hAnsi="Cambria Math"/>
              </w:rPr>
              <w:t>odd sum or a sum &lt; 8)</w:t>
            </w:r>
          </w:p>
        </w:tc>
      </w:tr>
      <w:tr w:rsidR="00F26B77" w14:paraId="14E139F8" w14:textId="77777777" w:rsidTr="002828A3">
        <w:tc>
          <w:tcPr>
            <w:tcW w:w="10214" w:type="dxa"/>
            <w:gridSpan w:val="5"/>
          </w:tcPr>
          <w:p w14:paraId="3548834C" w14:textId="77777777" w:rsidR="00F26B77" w:rsidRPr="0029393C" w:rsidRDefault="00F26B77" w:rsidP="00F26B77">
            <w:pPr>
              <w:spacing w:before="120" w:after="120"/>
              <w:rPr>
                <w:rFonts w:ascii="Cambria Math" w:hAnsi="Cambria Math"/>
                <w:b/>
                <w:szCs w:val="24"/>
              </w:rPr>
            </w:pPr>
            <w:r w:rsidRPr="0029393C">
              <w:rPr>
                <w:rFonts w:ascii="Cambria Math" w:hAnsi="Cambria Math"/>
                <w:b/>
                <w:szCs w:val="24"/>
              </w:rPr>
              <w:t>Calendar – A month is chosen from a year</w:t>
            </w:r>
          </w:p>
          <w:p w14:paraId="47F5F233" w14:textId="77777777" w:rsidR="00C42453" w:rsidRDefault="00C42453" w:rsidP="00C42453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noProof/>
                <w:szCs w:val="24"/>
              </w:rPr>
              <w:t>32)</w:t>
            </w:r>
            <w:r>
              <w:rPr>
                <w:rFonts w:ascii="Cambria Math" w:hAnsi="Cambria Math"/>
                <w:noProof/>
                <w:szCs w:val="24"/>
              </w:rPr>
              <w:tab/>
            </w:r>
            <w:r w:rsidR="00F26B77" w:rsidRPr="000B62B8">
              <w:rPr>
                <w:rFonts w:ascii="Cambria Math" w:hAnsi="Cambria Math"/>
                <w:noProof/>
                <w:szCs w:val="24"/>
              </w:rPr>
              <w:t xml:space="preserve">Find the probability of choosing a month that begins with a vowel. </w:t>
            </w:r>
            <w:r w:rsidR="00F26B77" w:rsidRPr="000B62B8">
              <w:rPr>
                <w:rFonts w:ascii="Cambria Math" w:hAnsi="Cambria Math"/>
                <w:szCs w:val="24"/>
              </w:rPr>
              <w:t>___________</w:t>
            </w:r>
          </w:p>
          <w:p w14:paraId="198C4F0F" w14:textId="77777777" w:rsidR="00C42453" w:rsidRDefault="00C42453" w:rsidP="00C42453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noProof/>
                <w:szCs w:val="24"/>
              </w:rPr>
              <w:t>33)</w:t>
            </w:r>
            <w:r>
              <w:rPr>
                <w:rFonts w:ascii="Cambria Math" w:hAnsi="Cambria Math"/>
                <w:noProof/>
                <w:szCs w:val="24"/>
              </w:rPr>
              <w:tab/>
            </w:r>
            <w:r w:rsidR="00F26B77" w:rsidRPr="000B62B8">
              <w:rPr>
                <w:rFonts w:ascii="Cambria Math" w:hAnsi="Cambria Math"/>
                <w:noProof/>
                <w:szCs w:val="24"/>
              </w:rPr>
              <w:t xml:space="preserve">Find the probability of choosing a month starting with the letter M or J. </w:t>
            </w:r>
            <w:r w:rsidR="00F26B77" w:rsidRPr="000B62B8">
              <w:rPr>
                <w:rFonts w:ascii="Cambria Math" w:hAnsi="Cambria Math"/>
                <w:szCs w:val="24"/>
              </w:rPr>
              <w:t>___________</w:t>
            </w:r>
          </w:p>
          <w:p w14:paraId="36FE8229" w14:textId="77777777" w:rsidR="00C42453" w:rsidRDefault="00C42453" w:rsidP="00C42453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34)</w:t>
            </w:r>
            <w:r>
              <w:rPr>
                <w:rFonts w:ascii="Cambria Math" w:hAnsi="Cambria Math"/>
                <w:szCs w:val="24"/>
              </w:rPr>
              <w:tab/>
            </w:r>
            <w:r w:rsidR="00F26B77" w:rsidRPr="000B62B8">
              <w:rPr>
                <w:rFonts w:ascii="Cambria Math" w:hAnsi="Cambria Math"/>
                <w:szCs w:val="24"/>
              </w:rPr>
              <w:t>Find the probability of selecting a month that begins and ends with a consonant. ___________</w:t>
            </w:r>
          </w:p>
          <w:p w14:paraId="7A08E9A5" w14:textId="77777777" w:rsidR="00C42453" w:rsidRDefault="00C42453" w:rsidP="00C42453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35)</w:t>
            </w:r>
            <w:r>
              <w:rPr>
                <w:rFonts w:ascii="Cambria Math" w:hAnsi="Cambria Math"/>
                <w:szCs w:val="24"/>
              </w:rPr>
              <w:tab/>
            </w:r>
            <w:r w:rsidR="00F26B77" w:rsidRPr="000B62B8">
              <w:rPr>
                <w:rFonts w:ascii="Cambria Math" w:hAnsi="Cambria Math"/>
                <w:szCs w:val="24"/>
              </w:rPr>
              <w:t>Find the probability of selecting a month that begins with a consonant and then selecting another month begins with a consonant (</w:t>
            </w:r>
            <w:r w:rsidR="00F26B77" w:rsidRPr="000B62B8">
              <w:rPr>
                <w:rFonts w:ascii="Cambria Math" w:hAnsi="Cambria Math"/>
                <w:i/>
                <w:szCs w:val="24"/>
              </w:rPr>
              <w:t>without replacement</w:t>
            </w:r>
            <w:r w:rsidR="00F26B77" w:rsidRPr="000B62B8">
              <w:rPr>
                <w:rFonts w:ascii="Cambria Math" w:hAnsi="Cambria Math"/>
                <w:szCs w:val="24"/>
              </w:rPr>
              <w:t>). ___________</w:t>
            </w:r>
          </w:p>
          <w:p w14:paraId="185F237D" w14:textId="2322C1BF" w:rsidR="00F26B77" w:rsidRPr="000B62B8" w:rsidRDefault="00C42453" w:rsidP="00C42453">
            <w:pPr>
              <w:spacing w:before="120" w:after="120"/>
              <w:ind w:left="433" w:hanging="433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>36)</w:t>
            </w:r>
            <w:r>
              <w:rPr>
                <w:rFonts w:ascii="Cambria Math" w:hAnsi="Cambria Math"/>
                <w:szCs w:val="24"/>
              </w:rPr>
              <w:tab/>
            </w:r>
            <w:r w:rsidR="00F26B77" w:rsidRPr="000B62B8">
              <w:rPr>
                <w:rFonts w:ascii="Cambria Math" w:hAnsi="Cambria Math"/>
                <w:szCs w:val="24"/>
              </w:rPr>
              <w:t xml:space="preserve">Find the probability of choosing a month that starts with a vowel given that </w:t>
            </w:r>
            <w:r w:rsidR="002B78CC">
              <w:rPr>
                <w:rFonts w:ascii="Cambria Math" w:hAnsi="Cambria Math"/>
                <w:szCs w:val="24"/>
              </w:rPr>
              <w:t xml:space="preserve">it </w:t>
            </w:r>
            <w:r w:rsidR="00F26B77" w:rsidRPr="000B62B8">
              <w:rPr>
                <w:rFonts w:ascii="Cambria Math" w:hAnsi="Cambria Math"/>
                <w:szCs w:val="24"/>
              </w:rPr>
              <w:t>end</w:t>
            </w:r>
            <w:r w:rsidR="002B78CC">
              <w:rPr>
                <w:rFonts w:ascii="Cambria Math" w:hAnsi="Cambria Math"/>
                <w:szCs w:val="24"/>
              </w:rPr>
              <w:t>s</w:t>
            </w:r>
            <w:r w:rsidR="00F26B77" w:rsidRPr="000B62B8">
              <w:rPr>
                <w:rFonts w:ascii="Cambria Math" w:hAnsi="Cambria Math"/>
                <w:szCs w:val="24"/>
              </w:rPr>
              <w:t xml:space="preserve"> in the letter R. ___________</w:t>
            </w:r>
          </w:p>
        </w:tc>
      </w:tr>
    </w:tbl>
    <w:p w14:paraId="465808EE" w14:textId="77777777" w:rsidR="0013000A" w:rsidRPr="0029393C" w:rsidRDefault="0013000A" w:rsidP="007E7AF8">
      <w:pPr>
        <w:pStyle w:val="ListParagraph"/>
        <w:spacing w:before="120" w:after="120" w:line="240" w:lineRule="auto"/>
        <w:ind w:left="288"/>
        <w:rPr>
          <w:rFonts w:ascii="Cambria Math" w:hAnsi="Cambria Math"/>
          <w:b/>
          <w:position w:val="-10"/>
          <w:szCs w:val="24"/>
        </w:rPr>
        <w:sectPr w:rsidR="0013000A" w:rsidRPr="0029393C" w:rsidSect="007E7AF8">
          <w:headerReference w:type="default" r:id="rId27"/>
          <w:pgSz w:w="12240" w:h="15840"/>
          <w:pgMar w:top="720" w:right="1008" w:bottom="810" w:left="1008" w:header="720" w:footer="720" w:gutter="0"/>
          <w:cols w:space="720"/>
          <w:titlePg/>
          <w:docGrid w:linePitch="360"/>
        </w:sectPr>
      </w:pPr>
    </w:p>
    <w:p w14:paraId="3BFF95AD" w14:textId="77777777" w:rsidR="0013000A" w:rsidRPr="0029393C" w:rsidRDefault="0013000A" w:rsidP="007E7AF8">
      <w:pPr>
        <w:spacing w:before="120" w:after="120" w:line="240" w:lineRule="auto"/>
        <w:rPr>
          <w:rFonts w:ascii="Cambria Math" w:hAnsi="Cambria Math"/>
          <w:szCs w:val="24"/>
        </w:rPr>
      </w:pPr>
    </w:p>
    <w:sectPr w:rsidR="0013000A" w:rsidRPr="0029393C" w:rsidSect="007D3D2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91BE" w14:textId="77777777" w:rsidR="00A5654A" w:rsidRDefault="00A5654A" w:rsidP="00F26D50">
      <w:pPr>
        <w:spacing w:after="0" w:line="240" w:lineRule="auto"/>
      </w:pPr>
      <w:r>
        <w:separator/>
      </w:r>
    </w:p>
  </w:endnote>
  <w:endnote w:type="continuationSeparator" w:id="0">
    <w:p w14:paraId="3D13C0C8" w14:textId="77777777" w:rsidR="00A5654A" w:rsidRDefault="00A5654A" w:rsidP="00F2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21CD" w14:textId="77777777" w:rsidR="00A5654A" w:rsidRDefault="00A5654A" w:rsidP="00F26D50">
      <w:pPr>
        <w:spacing w:after="0" w:line="240" w:lineRule="auto"/>
      </w:pPr>
      <w:r>
        <w:separator/>
      </w:r>
    </w:p>
  </w:footnote>
  <w:footnote w:type="continuationSeparator" w:id="0">
    <w:p w14:paraId="47450D43" w14:textId="77777777" w:rsidR="00A5654A" w:rsidRDefault="00A5654A" w:rsidP="00F2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CA07" w14:textId="77777777" w:rsidR="003D706E" w:rsidRPr="00FE5FF1" w:rsidRDefault="00C57A50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C7"/>
    <w:multiLevelType w:val="hybridMultilevel"/>
    <w:tmpl w:val="3078D172"/>
    <w:lvl w:ilvl="0" w:tplc="BF70A8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43B71E4"/>
    <w:multiLevelType w:val="hybridMultilevel"/>
    <w:tmpl w:val="0D283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C66A6"/>
    <w:multiLevelType w:val="hybridMultilevel"/>
    <w:tmpl w:val="3078D172"/>
    <w:lvl w:ilvl="0" w:tplc="BF70A8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5780"/>
    <w:multiLevelType w:val="hybridMultilevel"/>
    <w:tmpl w:val="078A8118"/>
    <w:lvl w:ilvl="0" w:tplc="7D5A7C86">
      <w:start w:val="15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14BE"/>
    <w:multiLevelType w:val="hybridMultilevel"/>
    <w:tmpl w:val="06A0A0EC"/>
    <w:lvl w:ilvl="0" w:tplc="F34A04E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58C6"/>
    <w:multiLevelType w:val="hybridMultilevel"/>
    <w:tmpl w:val="C7F456D8"/>
    <w:lvl w:ilvl="0" w:tplc="E2462E8A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429C1"/>
    <w:multiLevelType w:val="hybridMultilevel"/>
    <w:tmpl w:val="38C8C862"/>
    <w:lvl w:ilvl="0" w:tplc="06149BCE">
      <w:start w:val="10"/>
      <w:numFmt w:val="decimal"/>
      <w:lvlText w:val="%1."/>
      <w:lvlJc w:val="left"/>
      <w:pPr>
        <w:ind w:left="90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51262F"/>
    <w:multiLevelType w:val="hybridMultilevel"/>
    <w:tmpl w:val="1878321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5BED647E"/>
    <w:multiLevelType w:val="hybridMultilevel"/>
    <w:tmpl w:val="8CDC4DD6"/>
    <w:lvl w:ilvl="0" w:tplc="768E9B4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0A"/>
    <w:rsid w:val="00003663"/>
    <w:rsid w:val="0001265B"/>
    <w:rsid w:val="00026E2C"/>
    <w:rsid w:val="00034475"/>
    <w:rsid w:val="000375EF"/>
    <w:rsid w:val="00050AB0"/>
    <w:rsid w:val="000639C5"/>
    <w:rsid w:val="0007604E"/>
    <w:rsid w:val="000976D6"/>
    <w:rsid w:val="000B62B8"/>
    <w:rsid w:val="0010271A"/>
    <w:rsid w:val="0013000A"/>
    <w:rsid w:val="00135E04"/>
    <w:rsid w:val="001443DE"/>
    <w:rsid w:val="00216D0A"/>
    <w:rsid w:val="002411FD"/>
    <w:rsid w:val="00245F00"/>
    <w:rsid w:val="00274A68"/>
    <w:rsid w:val="0029393C"/>
    <w:rsid w:val="002B78CC"/>
    <w:rsid w:val="002C7973"/>
    <w:rsid w:val="00307BA7"/>
    <w:rsid w:val="00321284"/>
    <w:rsid w:val="0033244D"/>
    <w:rsid w:val="00397B6D"/>
    <w:rsid w:val="00450505"/>
    <w:rsid w:val="004E7F7F"/>
    <w:rsid w:val="00514165"/>
    <w:rsid w:val="00541B41"/>
    <w:rsid w:val="005D5DDC"/>
    <w:rsid w:val="006D75AD"/>
    <w:rsid w:val="0071133E"/>
    <w:rsid w:val="00736FDA"/>
    <w:rsid w:val="00775530"/>
    <w:rsid w:val="00781189"/>
    <w:rsid w:val="0078585E"/>
    <w:rsid w:val="007E7AF8"/>
    <w:rsid w:val="00951371"/>
    <w:rsid w:val="009D0E86"/>
    <w:rsid w:val="00A51BAD"/>
    <w:rsid w:val="00A5654A"/>
    <w:rsid w:val="00AD0307"/>
    <w:rsid w:val="00AF0E65"/>
    <w:rsid w:val="00BB1417"/>
    <w:rsid w:val="00C42453"/>
    <w:rsid w:val="00C57A50"/>
    <w:rsid w:val="00C82EE2"/>
    <w:rsid w:val="00D149EE"/>
    <w:rsid w:val="00D63A8D"/>
    <w:rsid w:val="00D877E4"/>
    <w:rsid w:val="00DA570C"/>
    <w:rsid w:val="00DE2734"/>
    <w:rsid w:val="00E71675"/>
    <w:rsid w:val="00EB7EF5"/>
    <w:rsid w:val="00F21C3D"/>
    <w:rsid w:val="00F26B77"/>
    <w:rsid w:val="00F26D50"/>
    <w:rsid w:val="00F9558A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EA82B31"/>
  <w15:docId w15:val="{6324CEB9-844A-4105-9801-B0D66EC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0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0A"/>
    <w:rPr>
      <w:rFonts w:ascii="Tahoma" w:eastAsia="Calibri" w:hAnsi="Tahoma" w:cs="Tahoma"/>
      <w:sz w:val="16"/>
      <w:szCs w:val="16"/>
    </w:rPr>
  </w:style>
  <w:style w:type="table" w:styleId="TableClassic2">
    <w:name w:val="Table Classic 2"/>
    <w:basedOn w:val="TableNormal"/>
    <w:rsid w:val="001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3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E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639C5"/>
    <w:rPr>
      <w:color w:val="808080"/>
    </w:rPr>
  </w:style>
  <w:style w:type="table" w:styleId="TableGrid">
    <w:name w:val="Table Grid"/>
    <w:basedOn w:val="TableNormal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mday</dc:creator>
  <cp:keywords/>
  <dc:description/>
  <cp:lastModifiedBy>Jay J. Worley</cp:lastModifiedBy>
  <cp:revision>35</cp:revision>
  <cp:lastPrinted>2018-12-18T12:29:00Z</cp:lastPrinted>
  <dcterms:created xsi:type="dcterms:W3CDTF">2017-05-18T13:15:00Z</dcterms:created>
  <dcterms:modified xsi:type="dcterms:W3CDTF">2018-12-18T14:31:00Z</dcterms:modified>
</cp:coreProperties>
</file>